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27" w:rsidRPr="00113529" w:rsidRDefault="000D2B27" w:rsidP="000D2B27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D2B27" w:rsidRPr="00113529" w:rsidRDefault="000D2B27" w:rsidP="000D2B27">
      <w:pPr>
        <w:rPr>
          <w:rFonts w:ascii="仿宋" w:eastAsia="仿宋" w:hAnsi="仿宋"/>
          <w:sz w:val="28"/>
          <w:szCs w:val="28"/>
        </w:rPr>
      </w:pPr>
    </w:p>
    <w:p w:rsidR="000D2B27" w:rsidRPr="00113529" w:rsidRDefault="000D2B27" w:rsidP="000D2B27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七批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0D27FD">
        <w:rPr>
          <w:rFonts w:ascii="仿宋" w:eastAsia="仿宋" w:hAnsi="仿宋" w:hint="eastAsia"/>
          <w:b/>
          <w:sz w:val="28"/>
          <w:szCs w:val="28"/>
        </w:rPr>
        <w:t>2</w:t>
      </w:r>
      <w:r w:rsidR="007B511A"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0D2B27" w:rsidRDefault="000D2B27" w:rsidP="000D2B27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0D2B27" w:rsidTr="008701D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DF5AEC" w:rsidRDefault="000D2B27" w:rsidP="008701D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DF5AE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DF5AE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DF5AE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0D2B27" w:rsidRPr="00F23AF3" w:rsidTr="008701D6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B27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0D2B27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0D2B2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澳奇物</w:t>
            </w:r>
            <w:proofErr w:type="gramEnd"/>
            <w:r w:rsidRPr="000D2B2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联网科技（吉林）有限公司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D27FD" w:rsidRDefault="000D2B27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吉RQ-2019-0033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DF5AEC" w:rsidRDefault="000D2B27" w:rsidP="000D2B27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0D2B27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B27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4B544D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B544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长春市把手科技有限公司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D27FD" w:rsidRDefault="004B544D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吉RQ-2019-0034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DF5AEC" w:rsidRDefault="000D27FD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0D2B27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B27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4B544D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4B544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吉林省勾陈科技有限公司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D27FD" w:rsidRDefault="004B544D" w:rsidP="00542D9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吉RQ-2019-0035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7FD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0D2B27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B27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4B544D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长春市科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云科技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 xml:space="preserve">有限公司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D27FD" w:rsidRDefault="004B544D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吉RQ-2019-003</w:t>
            </w:r>
            <w:r w:rsidRPr="000D27F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7FD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0D2B27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B27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4B544D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4B544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吉林市润</w:t>
            </w:r>
            <w:proofErr w:type="gramStart"/>
            <w:r w:rsidRPr="004B544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石软件</w:t>
            </w:r>
            <w:proofErr w:type="gramEnd"/>
            <w:r w:rsidRPr="004B544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技术有限责任公司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D27FD" w:rsidRDefault="005E5671" w:rsidP="005E56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0D27F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0D27F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7FD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0D2B27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Default="000D2B27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5E5671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延边创业软件开发股份有限公司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D27FD" w:rsidRDefault="005E5671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0D27F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0D27F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0D27FD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0D2B27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Default="000D2B27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B511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吉林省益牙网络科技有限公司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D27FD" w:rsidRDefault="007B511A" w:rsidP="007131FA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D27FD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0D27F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09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131F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</w:t>
            </w:r>
            <w:proofErr w:type="gramStart"/>
            <w:r w:rsidRPr="007131F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卓然科技</w:t>
            </w:r>
            <w:proofErr w:type="gramEnd"/>
            <w:r w:rsidRPr="007131F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D27FD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Pr="000D27F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Pr="000D27FD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131F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东北师大理想软件股份有限公司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吉RQ-2016-0030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4E4BA3" w:rsidRDefault="007B511A" w:rsidP="008701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延吉亿思特科技有限公司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吉RQ-2016-0035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吉林省国迈网络科技有限责任公司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吉RQ-2016-0046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吉RQ-2016-0047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吉林省经纬通信有限公司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吉RQ-2016-0066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905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吉林省长天科技开发有限公司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吉RQ-2017-0017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E673B4" w:rsidRDefault="007B511A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0507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吉林三马电子技术有限公司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吉RQ-2017-0038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E673B4" w:rsidRDefault="007B511A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吉林弘正天成教育科技有限公司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RQ-2017-0043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E673B4" w:rsidRDefault="007B511A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0507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长春坐标软件有限公司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RQ-2017-0044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F23AF3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E673B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905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吉林省通卡支付股份有限公司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吉RQ-2017-0059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</w:tbl>
    <w:p w:rsidR="000D2B27" w:rsidRDefault="000D2B27" w:rsidP="000D2B27">
      <w:pPr>
        <w:rPr>
          <w:rFonts w:asciiTheme="minorEastAsia" w:hAnsiTheme="minorEastAsia"/>
          <w:szCs w:val="21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C90507" w:rsidRPr="00DF5AEC" w:rsidTr="008701D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07" w:rsidRPr="00DF5AEC" w:rsidRDefault="00C90507" w:rsidP="008701D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07" w:rsidRPr="00DF5AEC" w:rsidRDefault="00C9050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07" w:rsidRPr="00DF5AEC" w:rsidRDefault="00C9050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07" w:rsidRPr="00DF5AEC" w:rsidRDefault="00C9050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7B511A" w:rsidRPr="00DF5AEC" w:rsidTr="007B511A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8391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9050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长春荣德光学有限公司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吉RQ-2018-0026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DF5AEC" w:rsidTr="007B511A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吉化集团信息网络技术有限公司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吉RQ-2018-0034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DF5AEC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C905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吉林省云叠软件开发</w:t>
            </w:r>
            <w:proofErr w:type="gramEnd"/>
            <w:r w:rsidRPr="00C9050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吉RQ-2018-0037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  <w:tr w:rsidR="007B511A" w:rsidRPr="00DF5AEC" w:rsidTr="008701D6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Default="007B511A" w:rsidP="008701D6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6A6D44" w:rsidRDefault="007B511A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0D27F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联通系统集成有限公司吉林省分公司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0D27FD" w:rsidRDefault="007B511A" w:rsidP="008701D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吉RQ-2018-0041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1A" w:rsidRPr="00DF5AEC" w:rsidRDefault="007B511A" w:rsidP="008701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</w:tr>
    </w:tbl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</w:p>
    <w:p w:rsidR="00C90507" w:rsidRDefault="00C90507" w:rsidP="000D2B27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0D2B27" w:rsidRPr="00083914" w:rsidRDefault="000D2B27" w:rsidP="000D2B27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0D2B27" w:rsidRDefault="000D2B27" w:rsidP="000D2B27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</w:t>
      </w:r>
      <w:r w:rsidR="000D27FD">
        <w:rPr>
          <w:rFonts w:ascii="仿宋" w:eastAsia="仿宋" w:hAnsi="仿宋" w:hint="eastAsia"/>
          <w:b/>
          <w:sz w:val="28"/>
          <w:szCs w:val="28"/>
        </w:rPr>
        <w:t>七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542D93">
        <w:rPr>
          <w:rFonts w:ascii="仿宋" w:eastAsia="仿宋" w:hAnsi="仿宋" w:hint="eastAsia"/>
          <w:b/>
          <w:sz w:val="28"/>
          <w:szCs w:val="28"/>
        </w:rPr>
        <w:t>32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tbl>
      <w:tblPr>
        <w:tblStyle w:val="a3"/>
        <w:tblpPr w:leftFromText="180" w:rightFromText="180" w:vertAnchor="text" w:horzAnchor="margin" w:tblpXSpec="center" w:tblpY="136"/>
        <w:tblW w:w="10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0D2B27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412E8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412E8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412E8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412E8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0D2B27" w:rsidRPr="00412E8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412E8C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412E8C" w:rsidRDefault="000D2B27" w:rsidP="008701D6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0D2B27" w:rsidTr="003A276C">
        <w:trPr>
          <w:trHeight w:val="6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83914" w:rsidRDefault="000D2B27" w:rsidP="008701D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8391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83914" w:rsidRDefault="000D27FD" w:rsidP="008701D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D27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长春鼎岳工程技术有限公司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7" w:rsidRPr="00083914" w:rsidRDefault="000D27FD" w:rsidP="003A276C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0D27F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长春鼎岳机器人</w:t>
            </w:r>
            <w:proofErr w:type="gramEnd"/>
            <w:r w:rsidRPr="000D27F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软件系统</w:t>
            </w:r>
            <w:r w:rsidR="003A27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83914" w:rsidRDefault="00C74ABE" w:rsidP="008701D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支持软件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8701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83914" w:rsidRDefault="000D2B27" w:rsidP="00C74AB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C74AB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="00C74AB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</w:t>
            </w:r>
          </w:p>
        </w:tc>
      </w:tr>
      <w:tr w:rsidR="000D2B27" w:rsidRPr="0081533C" w:rsidTr="003A276C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0D27FD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D27F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长春鼎岳工程技术有限公司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7" w:rsidRPr="006A6D44" w:rsidRDefault="003A276C" w:rsidP="003A27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276C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基于PROFINET网络的汽车焊装自动系统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支持软件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0D2B27" w:rsidRPr="0081533C" w:rsidTr="00C74AB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C74ABE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C74AB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长春市源创科技</w:t>
            </w:r>
            <w:proofErr w:type="gramEnd"/>
            <w:r w:rsidRPr="00C74AB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C74ABE" w:rsidP="00C74A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ABE">
              <w:rPr>
                <w:rFonts w:asciiTheme="minorEastAsia" w:eastAsiaTheme="minorEastAsia" w:hAnsiTheme="minorEastAsia" w:hint="eastAsia"/>
                <w:sz w:val="24"/>
                <w:szCs w:val="24"/>
              </w:rPr>
              <w:t>物联网标识应用系统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8701D6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吉RC-2019-0113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0D2B27" w:rsidRPr="0081533C" w:rsidTr="00C74AB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C74ABE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ABE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长春金阳高科技有限责任公司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C74ABE" w:rsidP="00C74A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ABE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信息技术安全工作管理平台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C74ABE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D2B27" w:rsidRPr="0081533C" w:rsidRDefault="000D2B27" w:rsidP="00C74ABE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0D2B27" w:rsidRPr="0081533C" w:rsidTr="00C74ABE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C74ABE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ABE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长春金阳高科技有限责任公司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C74ABE" w:rsidP="00C74A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ABE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基于移动互联网的校园安全智能管理系统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C74ABE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D2B27" w:rsidRPr="0081533C" w:rsidRDefault="000D2B27" w:rsidP="00C74AB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0D2B27" w:rsidRPr="0081533C" w:rsidTr="008701D6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C74ABE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74AB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长春金阳高科技有限责任公司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C74ABE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C74AB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月报系统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0D2B27" w:rsidRPr="0081533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D03D40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D03D4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长春市吉佳通达</w:t>
            </w:r>
            <w:proofErr w:type="gramEnd"/>
            <w:r w:rsidRPr="00D03D4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信息技术有限责任公司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D03D40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03D4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车辆调度管理系统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0D2B27" w:rsidRPr="0081533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D03D40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D03D4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长春市吉佳通达</w:t>
            </w:r>
            <w:proofErr w:type="gramEnd"/>
            <w:r w:rsidRPr="00D03D4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信息技术有限责任公司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D03D40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3D40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信息资源整合平台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0D2B27" w:rsidRPr="0081533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3531C" w:rsidRDefault="000D2B27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教育安全管理信息化系统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D2B27" w:rsidRPr="0081533C" w:rsidRDefault="000D2B27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0D2B27" w:rsidRPr="0081533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03531C" w:rsidRDefault="000D2B27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03D4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长春市吉佳通达</w:t>
            </w:r>
            <w:proofErr w:type="gramEnd"/>
            <w:r w:rsidRPr="00D03D4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信息技术有限责任公司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6A6D44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网络爬虫管理系统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0D2B27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D2B27" w:rsidRPr="0081533C" w:rsidRDefault="000D2B27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27" w:rsidRPr="0081533C" w:rsidRDefault="00C74ABE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6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D03D40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D03D40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高清网上巡查综合管理平台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C74ABE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5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D03D40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D03D40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短信群发系统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5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D03D40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D03D40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金阳监控管理系统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5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D03D40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D03D40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网络安全等级保护综合管理平台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5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D03D40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D03D40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金阳高科作弊防控系统屏蔽终端软件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D03D40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D03D40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金阳高科作弊防控系统软件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D03D40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D03D40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金阳高科考场时钟监管系统终端软件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D03D40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长春金阳高科技有限责任公司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D03D40" w:rsidRDefault="00D03D40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D03D40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金阳高科无线作弊侦阻综合管理平台软件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</w:tbl>
    <w:p w:rsidR="000D2B27" w:rsidRDefault="000D2B27" w:rsidP="000D2B27">
      <w:pPr>
        <w:rPr>
          <w:rFonts w:asciiTheme="minorEastAsia" w:hAnsiTheme="minorEastAsia"/>
          <w:sz w:val="24"/>
          <w:szCs w:val="24"/>
        </w:rPr>
      </w:pPr>
    </w:p>
    <w:p w:rsidR="000D2B27" w:rsidRDefault="000D2B27" w:rsidP="000D2B27"/>
    <w:p w:rsidR="003A276C" w:rsidRDefault="003A276C" w:rsidP="000D2B27"/>
    <w:tbl>
      <w:tblPr>
        <w:tblStyle w:val="a3"/>
        <w:tblpPr w:leftFromText="180" w:rightFromText="180" w:vertAnchor="text" w:horzAnchor="margin" w:tblpXSpec="center" w:tblpY="136"/>
        <w:tblW w:w="10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3A276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6C" w:rsidRPr="00412E8C" w:rsidRDefault="003A276C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6C" w:rsidRPr="00412E8C" w:rsidRDefault="003A276C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6C" w:rsidRPr="00412E8C" w:rsidRDefault="003A276C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6C" w:rsidRPr="00412E8C" w:rsidRDefault="003A276C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3A276C" w:rsidRPr="00412E8C" w:rsidRDefault="003A276C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6C" w:rsidRPr="00412E8C" w:rsidRDefault="003A276C" w:rsidP="008701D6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6C" w:rsidRPr="00412E8C" w:rsidRDefault="003A276C" w:rsidP="008701D6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3A276C" w:rsidTr="008701D6">
        <w:trPr>
          <w:trHeight w:val="6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083914" w:rsidRDefault="003A276C" w:rsidP="008701D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083914" w:rsidRDefault="00D03D40" w:rsidP="008701D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03D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合成兴业智能工程有限公司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C" w:rsidRPr="00083914" w:rsidRDefault="00D03D40" w:rsidP="008701D6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03D4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合成/节能自动控制系统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083914" w:rsidRDefault="003A276C" w:rsidP="008701D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083914" w:rsidRDefault="00542D93" w:rsidP="008701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A26D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26D9">
              <w:rPr>
                <w:rFonts w:asciiTheme="minorEastAsia" w:eastAsiaTheme="minorEastAsia" w:hAnsiTheme="minorEastAsia" w:hint="eastAsia"/>
                <w:sz w:val="24"/>
                <w:szCs w:val="24"/>
              </w:rPr>
              <w:t>万易专项信息上报管理系统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A26D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26D9">
              <w:rPr>
                <w:rFonts w:asciiTheme="minorEastAsia" w:eastAsiaTheme="minorEastAsia" w:hAnsiTheme="minorEastAsia" w:hint="eastAsia"/>
                <w:sz w:val="24"/>
                <w:szCs w:val="24"/>
              </w:rPr>
              <w:t>再担保信息化运营系统软件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31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3A27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26D9">
              <w:rPr>
                <w:rFonts w:asciiTheme="minorEastAsia" w:eastAsiaTheme="minorEastAsia" w:hAnsiTheme="minorEastAsia" w:hint="eastAsia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A26D9">
              <w:rPr>
                <w:rFonts w:asciiTheme="minorEastAsia" w:eastAsiaTheme="minorEastAsia" w:hAnsiTheme="minorEastAsia" w:hint="eastAsia"/>
                <w:sz w:val="24"/>
                <w:szCs w:val="24"/>
              </w:rPr>
              <w:t>疾控行业</w:t>
            </w:r>
            <w:proofErr w:type="gramEnd"/>
            <w:r w:rsidRPr="00BA26D9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公共信息交互平台软件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长春市万易科技有限公司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26D9">
              <w:rPr>
                <w:rFonts w:asciiTheme="minorEastAsia" w:eastAsiaTheme="minorEastAsia" w:hAnsiTheme="minorEastAsia" w:hint="eastAsia"/>
                <w:sz w:val="24"/>
                <w:szCs w:val="24"/>
              </w:rPr>
              <w:t>协同中小企业融资担保服务平台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吉林省风声软件科技有限公司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A26D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数据中心可视化开发平台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C74ABE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系统软件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长春市万易科技有限公司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BA26D9" w:rsidRDefault="00BA26D9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小微企业信贷管理系统</w:t>
            </w:r>
            <w:proofErr w:type="spell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 xml:space="preserve"> 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长春市万易科技有限公司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26D9">
              <w:rPr>
                <w:rFonts w:asciiTheme="minorEastAsia" w:eastAsiaTheme="minorEastAsia" w:hAnsiTheme="minorEastAsia" w:hint="eastAsia"/>
                <w:sz w:val="24"/>
                <w:szCs w:val="24"/>
              </w:rPr>
              <w:t>卫生应急信息管理平台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03531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长春市万易科技有限公司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A26D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万易IT运</w:t>
            </w:r>
            <w:proofErr w:type="gramStart"/>
            <w:r w:rsidRPr="00BA26D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维管理</w:t>
            </w:r>
            <w:proofErr w:type="gramEnd"/>
            <w:r w:rsidRPr="00BA26D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3A276C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03531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长春市万易科技有限公司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A26D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基于</w:t>
            </w:r>
            <w:proofErr w:type="gramStart"/>
            <w:r w:rsidRPr="00BA26D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云计算</w:t>
            </w:r>
            <w:proofErr w:type="gramEnd"/>
            <w:r w:rsidRPr="00BA26D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的融资租赁管理平台软件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3A276C" w:rsidP="008701D6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3A276C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rPr>
          <w:trHeight w:val="6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长春市万易科技有限公司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D9" w:rsidRDefault="00BA26D9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基于云计算项目申报平台</w:t>
            </w:r>
            <w:proofErr w:type="spellEnd"/>
          </w:p>
          <w:p w:rsidR="003A276C" w:rsidRPr="00BA26D9" w:rsidRDefault="00BA26D9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rPr>
          <w:trHeight w:val="5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BA26D9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A26D9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吉林省勾陈科技有限公司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0B259B" w:rsidRDefault="000B259B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勾陈数字校园综合管理云平台</w:t>
            </w:r>
            <w:proofErr w:type="spellEnd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简称：勾陈综合管理云平台</w:t>
            </w:r>
            <w:proofErr w:type="spellEnd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rPr>
          <w:trHeight w:val="5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0B259B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0B259B" w:rsidRDefault="000B259B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联宇合达</w:t>
            </w:r>
            <w:proofErr w:type="spellEnd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/公益诉讼辅助办案系统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  <w:tr w:rsidR="003A276C" w:rsidRPr="0081533C" w:rsidTr="008701D6">
        <w:trPr>
          <w:trHeight w:val="5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3A276C" w:rsidRDefault="003A276C" w:rsidP="008701D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6A6D44" w:rsidRDefault="000B259B" w:rsidP="008701D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长春市科云科技有限公司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0B259B" w:rsidRDefault="000B259B" w:rsidP="008701D6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码码通应用软件</w:t>
            </w:r>
            <w:proofErr w:type="spellEnd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简称：码码通</w:t>
            </w:r>
            <w:proofErr w:type="spellEnd"/>
            <w:r w:rsidRPr="000B259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E" w:rsidRPr="0081533C" w:rsidRDefault="00C74ABE" w:rsidP="00C74ABE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3A276C" w:rsidRPr="0081533C" w:rsidRDefault="00C74ABE" w:rsidP="00C74A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C74ABE" w:rsidRDefault="003A276C" w:rsidP="003A276C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Pr="00C74ABE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C" w:rsidRPr="0081533C" w:rsidRDefault="00542D93" w:rsidP="008701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31</w:t>
            </w:r>
          </w:p>
        </w:tc>
      </w:tr>
    </w:tbl>
    <w:p w:rsidR="003A276C" w:rsidRDefault="003A276C" w:rsidP="003A276C">
      <w:pPr>
        <w:rPr>
          <w:rFonts w:asciiTheme="minorEastAsia" w:hAnsiTheme="minorEastAsia"/>
          <w:sz w:val="24"/>
          <w:szCs w:val="24"/>
        </w:rPr>
      </w:pPr>
    </w:p>
    <w:p w:rsidR="003A276C" w:rsidRDefault="003A276C" w:rsidP="000D2B27"/>
    <w:p w:rsidR="00FD3D83" w:rsidRDefault="00FD3D83"/>
    <w:sectPr w:rsidR="00FD3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F4" w:rsidRDefault="00E229F4" w:rsidP="007B511A">
      <w:r>
        <w:separator/>
      </w:r>
    </w:p>
  </w:endnote>
  <w:endnote w:type="continuationSeparator" w:id="0">
    <w:p w:rsidR="00E229F4" w:rsidRDefault="00E229F4" w:rsidP="007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F4" w:rsidRDefault="00E229F4" w:rsidP="007B511A">
      <w:r>
        <w:separator/>
      </w:r>
    </w:p>
  </w:footnote>
  <w:footnote w:type="continuationSeparator" w:id="0">
    <w:p w:rsidR="00E229F4" w:rsidRDefault="00E229F4" w:rsidP="007B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7"/>
    <w:rsid w:val="000B259B"/>
    <w:rsid w:val="000D27FD"/>
    <w:rsid w:val="000D2B27"/>
    <w:rsid w:val="003A276C"/>
    <w:rsid w:val="004B544D"/>
    <w:rsid w:val="00542D93"/>
    <w:rsid w:val="005E5671"/>
    <w:rsid w:val="007131FA"/>
    <w:rsid w:val="007B511A"/>
    <w:rsid w:val="00BA26D9"/>
    <w:rsid w:val="00C74ABE"/>
    <w:rsid w:val="00C90507"/>
    <w:rsid w:val="00D03D40"/>
    <w:rsid w:val="00E229F4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D2B27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51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51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D2B27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5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51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5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5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482</Words>
  <Characters>2751</Characters>
  <Application>Microsoft Office Word</Application>
  <DocSecurity>0</DocSecurity>
  <Lines>22</Lines>
  <Paragraphs>6</Paragraphs>
  <ScaleCrop>false</ScaleCrop>
  <Company>china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2019-07-31T01:59:00Z</dcterms:created>
  <dcterms:modified xsi:type="dcterms:W3CDTF">2019-07-31T06:56:00Z</dcterms:modified>
</cp:coreProperties>
</file>