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F8" w:rsidRPr="00BF190C" w:rsidRDefault="00EF5AAF" w:rsidP="003237E9">
      <w:pPr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t>201</w:t>
      </w:r>
      <w:r w:rsidR="00A262B1">
        <w:rPr>
          <w:rFonts w:ascii="Times New Roman" w:eastAsia="黑体" w:hAnsi="Times New Roman" w:hint="eastAsia"/>
          <w:b/>
          <w:sz w:val="36"/>
          <w:szCs w:val="36"/>
        </w:rPr>
        <w:t>9</w:t>
      </w:r>
      <w:r>
        <w:rPr>
          <w:rFonts w:ascii="Times New Roman" w:eastAsia="黑体" w:hAnsi="Times New Roman"/>
          <w:b/>
          <w:sz w:val="36"/>
          <w:szCs w:val="36"/>
        </w:rPr>
        <w:t>年</w:t>
      </w:r>
      <w:r w:rsidR="00CA11A1">
        <w:rPr>
          <w:rFonts w:ascii="Times New Roman" w:eastAsia="黑体" w:hAnsi="Times New Roman" w:hint="eastAsia"/>
          <w:b/>
          <w:sz w:val="36"/>
          <w:szCs w:val="36"/>
        </w:rPr>
        <w:t>世界电信展</w:t>
      </w:r>
      <w:r>
        <w:rPr>
          <w:rFonts w:ascii="Times New Roman" w:eastAsia="黑体" w:hAnsi="Times New Roman"/>
          <w:b/>
          <w:sz w:val="36"/>
          <w:szCs w:val="36"/>
        </w:rPr>
        <w:t>参</w:t>
      </w:r>
      <w:r w:rsidR="00065F83">
        <w:rPr>
          <w:rFonts w:ascii="Times New Roman" w:eastAsia="黑体" w:hAnsi="Times New Roman" w:hint="eastAsia"/>
          <w:b/>
          <w:sz w:val="36"/>
          <w:szCs w:val="36"/>
        </w:rPr>
        <w:t>观交流</w:t>
      </w:r>
      <w:r>
        <w:rPr>
          <w:rFonts w:ascii="Times New Roman" w:eastAsia="黑体" w:hAnsi="Times New Roman"/>
          <w:b/>
          <w:sz w:val="36"/>
          <w:szCs w:val="36"/>
        </w:rPr>
        <w:t>团行程及价格</w:t>
      </w:r>
    </w:p>
    <w:p w:rsidR="005F48D6" w:rsidRDefault="005F48D6">
      <w:pPr>
        <w:ind w:firstLineChars="200" w:firstLine="422"/>
        <w:rPr>
          <w:rFonts w:ascii="Times New Roman" w:eastAsia="黑体" w:hAnsi="Times New Roman"/>
          <w:b/>
        </w:rPr>
      </w:pPr>
      <w:r>
        <w:rPr>
          <w:rFonts w:ascii="Times New Roman" w:eastAsia="黑体" w:hAnsi="Times New Roman" w:hint="eastAsia"/>
          <w:b/>
        </w:rPr>
        <w:t>展会时间</w:t>
      </w:r>
      <w:r w:rsidR="00EF5AAF">
        <w:rPr>
          <w:rFonts w:ascii="Times New Roman" w:eastAsia="黑体" w:hAnsi="Times New Roman" w:hint="eastAsia"/>
          <w:b/>
        </w:rPr>
        <w:t>：</w:t>
      </w:r>
      <w:r w:rsidR="00EF5AAF">
        <w:rPr>
          <w:rFonts w:ascii="Times New Roman" w:eastAsia="黑体" w:hAnsi="Times New Roman" w:hint="eastAsia"/>
          <w:b/>
        </w:rPr>
        <w:t>201</w:t>
      </w:r>
      <w:r w:rsidR="00A262B1">
        <w:rPr>
          <w:rFonts w:ascii="Times New Roman" w:eastAsia="黑体" w:hAnsi="Times New Roman" w:hint="eastAsia"/>
          <w:b/>
        </w:rPr>
        <w:t>9</w:t>
      </w:r>
      <w:r w:rsidR="00EF5AAF">
        <w:rPr>
          <w:rFonts w:ascii="Times New Roman" w:eastAsia="黑体" w:hAnsi="Times New Roman" w:hint="eastAsia"/>
          <w:b/>
        </w:rPr>
        <w:t>年</w:t>
      </w:r>
      <w:r w:rsidR="00CA11A1">
        <w:rPr>
          <w:rFonts w:ascii="Times New Roman" w:eastAsia="黑体" w:hAnsi="Times New Roman" w:hint="eastAsia"/>
          <w:b/>
        </w:rPr>
        <w:t>9</w:t>
      </w:r>
      <w:r w:rsidR="00EF5AAF">
        <w:rPr>
          <w:rFonts w:ascii="Times New Roman" w:eastAsia="黑体" w:hAnsi="Times New Roman" w:hint="eastAsia"/>
          <w:b/>
        </w:rPr>
        <w:t>月</w:t>
      </w:r>
      <w:r w:rsidR="00A262B1">
        <w:rPr>
          <w:rFonts w:ascii="Times New Roman" w:eastAsia="黑体" w:hAnsi="Times New Roman" w:hint="eastAsia"/>
          <w:b/>
        </w:rPr>
        <w:t>9</w:t>
      </w:r>
      <w:r w:rsidR="00EF5AAF">
        <w:rPr>
          <w:rFonts w:ascii="Times New Roman" w:eastAsia="黑体" w:hAnsi="Times New Roman" w:hint="eastAsia"/>
          <w:b/>
        </w:rPr>
        <w:t>日至</w:t>
      </w:r>
      <w:r w:rsidR="00CA11A1">
        <w:rPr>
          <w:rFonts w:ascii="Times New Roman" w:eastAsia="黑体" w:hAnsi="Times New Roman" w:hint="eastAsia"/>
          <w:b/>
        </w:rPr>
        <w:t>9</w:t>
      </w:r>
      <w:r w:rsidR="00EF5AAF">
        <w:rPr>
          <w:rFonts w:ascii="Times New Roman" w:eastAsia="黑体" w:hAnsi="Times New Roman" w:hint="eastAsia"/>
          <w:b/>
        </w:rPr>
        <w:t>月</w:t>
      </w:r>
      <w:r w:rsidR="00A262B1">
        <w:rPr>
          <w:rFonts w:ascii="Times New Roman" w:eastAsia="黑体" w:hAnsi="Times New Roman" w:hint="eastAsia"/>
          <w:b/>
        </w:rPr>
        <w:t>12</w:t>
      </w:r>
      <w:r w:rsidR="00EF5AAF">
        <w:rPr>
          <w:rFonts w:ascii="Times New Roman" w:eastAsia="黑体" w:hAnsi="Times New Roman" w:hint="eastAsia"/>
          <w:b/>
        </w:rPr>
        <w:t>日</w:t>
      </w:r>
    </w:p>
    <w:p w:rsidR="005F48D6" w:rsidRDefault="005F48D6" w:rsidP="00D14BE5">
      <w:pPr>
        <w:ind w:firstLineChars="200" w:firstLine="422"/>
        <w:rPr>
          <w:rFonts w:ascii="Times New Roman" w:eastAsia="黑体" w:hAnsi="Times New Roman"/>
          <w:b/>
        </w:rPr>
      </w:pPr>
      <w:r>
        <w:rPr>
          <w:rFonts w:ascii="Times New Roman" w:eastAsia="黑体" w:hAnsi="Times New Roman" w:hint="eastAsia"/>
          <w:b/>
        </w:rPr>
        <w:t>展会地点：</w:t>
      </w:r>
      <w:r w:rsidR="00A262B1">
        <w:rPr>
          <w:rFonts w:ascii="Times New Roman" w:eastAsia="黑体" w:hAnsi="Times New Roman" w:hint="eastAsia"/>
          <w:b/>
        </w:rPr>
        <w:t>匈牙利</w:t>
      </w:r>
      <w:r w:rsidR="00A262B1">
        <w:rPr>
          <w:rFonts w:ascii="Times New Roman" w:eastAsia="黑体" w:hAnsi="Times New Roman" w:hint="eastAsia"/>
          <w:b/>
        </w:rPr>
        <w:t xml:space="preserve"> </w:t>
      </w:r>
      <w:r w:rsidR="00A262B1">
        <w:rPr>
          <w:rFonts w:ascii="Times New Roman" w:eastAsia="黑体" w:hAnsi="Times New Roman" w:hint="eastAsia"/>
          <w:b/>
        </w:rPr>
        <w:t>布达佩斯</w:t>
      </w:r>
      <w:r w:rsidR="00A262B1">
        <w:rPr>
          <w:rFonts w:ascii="Times New Roman" w:eastAsia="黑体" w:hAnsi="Times New Roman" w:hint="eastAsia"/>
          <w:b/>
        </w:rPr>
        <w:t xml:space="preserve"> HUNGEXPO</w:t>
      </w:r>
    </w:p>
    <w:p w:rsidR="002265F8" w:rsidRPr="00CA11A1" w:rsidRDefault="00EF5AAF" w:rsidP="00BF190C">
      <w:pPr>
        <w:ind w:firstLineChars="200" w:firstLine="422"/>
        <w:rPr>
          <w:rFonts w:ascii="Times New Roman" w:eastAsia="黑体" w:hAnsi="Times New Roman"/>
          <w:b/>
        </w:rPr>
      </w:pPr>
      <w:r>
        <w:rPr>
          <w:rFonts w:ascii="Times New Roman" w:eastAsia="黑体" w:hAnsi="Times New Roman" w:hint="eastAsia"/>
          <w:b/>
        </w:rPr>
        <w:t>行程时间：</w:t>
      </w:r>
      <w:r>
        <w:rPr>
          <w:rFonts w:ascii="Times New Roman" w:eastAsia="黑体" w:hAnsi="Times New Roman"/>
          <w:b/>
        </w:rPr>
        <w:t>201</w:t>
      </w:r>
      <w:r w:rsidR="001C7935">
        <w:rPr>
          <w:rFonts w:ascii="Times New Roman" w:eastAsia="黑体" w:hAnsi="Times New Roman" w:hint="eastAsia"/>
          <w:b/>
        </w:rPr>
        <w:t>9</w:t>
      </w:r>
      <w:r>
        <w:rPr>
          <w:rFonts w:ascii="Times New Roman" w:eastAsia="黑体" w:hAnsi="Times New Roman"/>
          <w:b/>
        </w:rPr>
        <w:t>年</w:t>
      </w:r>
      <w:r w:rsidR="00CA11A1">
        <w:rPr>
          <w:rFonts w:ascii="Times New Roman" w:eastAsia="黑体" w:hAnsi="Times New Roman" w:hint="eastAsia"/>
          <w:b/>
        </w:rPr>
        <w:t>9</w:t>
      </w:r>
      <w:r>
        <w:rPr>
          <w:rFonts w:ascii="Times New Roman" w:eastAsia="黑体" w:hAnsi="Times New Roman"/>
          <w:b/>
        </w:rPr>
        <w:t>月</w:t>
      </w:r>
      <w:r w:rsidR="003237E9">
        <w:rPr>
          <w:rFonts w:ascii="Times New Roman" w:eastAsia="黑体" w:hAnsi="Times New Roman" w:hint="eastAsia"/>
          <w:b/>
        </w:rPr>
        <w:t>8</w:t>
      </w:r>
      <w:r>
        <w:rPr>
          <w:rFonts w:ascii="Times New Roman" w:eastAsia="黑体" w:hAnsi="Times New Roman"/>
          <w:b/>
        </w:rPr>
        <w:t>日至</w:t>
      </w:r>
      <w:r w:rsidR="00CA11A1">
        <w:rPr>
          <w:rFonts w:ascii="Times New Roman" w:eastAsia="黑体" w:hAnsi="Times New Roman" w:hint="eastAsia"/>
          <w:b/>
        </w:rPr>
        <w:t>9</w:t>
      </w:r>
      <w:r>
        <w:rPr>
          <w:rFonts w:ascii="Times New Roman" w:eastAsia="黑体" w:hAnsi="Times New Roman"/>
          <w:b/>
        </w:rPr>
        <w:t>月</w:t>
      </w:r>
      <w:r w:rsidR="00CA11A1">
        <w:rPr>
          <w:rFonts w:ascii="Times New Roman" w:eastAsia="黑体" w:hAnsi="Times New Roman" w:hint="eastAsia"/>
          <w:b/>
        </w:rPr>
        <w:t>1</w:t>
      </w:r>
      <w:r w:rsidR="003237E9">
        <w:rPr>
          <w:rFonts w:ascii="Times New Roman" w:eastAsia="黑体" w:hAnsi="Times New Roman" w:hint="eastAsia"/>
          <w:b/>
        </w:rPr>
        <w:t>2</w:t>
      </w:r>
      <w:r>
        <w:rPr>
          <w:rFonts w:ascii="Times New Roman" w:eastAsia="黑体" w:hAnsi="Times New Roman"/>
          <w:b/>
        </w:rPr>
        <w:t>日，共</w:t>
      </w:r>
      <w:r w:rsidR="003237E9">
        <w:rPr>
          <w:rFonts w:ascii="Times New Roman" w:eastAsia="黑体" w:hAnsi="Times New Roman" w:hint="eastAsia"/>
          <w:b/>
        </w:rPr>
        <w:t>5</w:t>
      </w:r>
      <w:r>
        <w:rPr>
          <w:rFonts w:ascii="Times New Roman" w:eastAsia="黑体" w:hAnsi="Times New Roman"/>
          <w:b/>
        </w:rPr>
        <w:t>天</w:t>
      </w:r>
      <w:r w:rsidR="003237E9">
        <w:rPr>
          <w:rFonts w:ascii="Times New Roman" w:eastAsia="黑体" w:hAnsi="Times New Roman" w:hint="eastAsia"/>
          <w:b/>
        </w:rPr>
        <w:t>3</w:t>
      </w:r>
      <w:r>
        <w:rPr>
          <w:rFonts w:ascii="Times New Roman" w:eastAsia="黑体" w:hAnsi="Times New Roman" w:hint="eastAsia"/>
          <w:b/>
        </w:rPr>
        <w:t>晚</w:t>
      </w:r>
    </w:p>
    <w:p w:rsidR="002265F8" w:rsidRDefault="00EF5AAF">
      <w:pPr>
        <w:ind w:firstLineChars="200" w:firstLine="422"/>
        <w:rPr>
          <w:rFonts w:ascii="Times New Roman" w:eastAsia="黑体" w:hAnsi="Times New Roman"/>
          <w:b/>
        </w:rPr>
      </w:pPr>
      <w:r>
        <w:rPr>
          <w:rFonts w:ascii="Times New Roman" w:eastAsia="黑体" w:hAnsi="Times New Roman" w:hint="eastAsia"/>
          <w:b/>
        </w:rPr>
        <w:t>行程安排：</w:t>
      </w:r>
    </w:p>
    <w:tbl>
      <w:tblPr>
        <w:tblW w:w="8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4820"/>
        <w:gridCol w:w="567"/>
        <w:gridCol w:w="567"/>
        <w:gridCol w:w="567"/>
      </w:tblGrid>
      <w:tr w:rsidR="002265F8">
        <w:trPr>
          <w:trHeight w:val="567"/>
          <w:jc w:val="center"/>
        </w:trPr>
        <w:tc>
          <w:tcPr>
            <w:tcW w:w="1277" w:type="dxa"/>
            <w:vAlign w:val="center"/>
          </w:tcPr>
          <w:p w:rsidR="002265F8" w:rsidRPr="00F4345F" w:rsidRDefault="00EF5AAF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</w:pPr>
            <w:r w:rsidRPr="00F4345F"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  <w:t>日期</w:t>
            </w:r>
          </w:p>
        </w:tc>
        <w:tc>
          <w:tcPr>
            <w:tcW w:w="1134" w:type="dxa"/>
            <w:vAlign w:val="center"/>
          </w:tcPr>
          <w:p w:rsidR="002265F8" w:rsidRPr="00F4345F" w:rsidRDefault="00EF5AAF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</w:pPr>
            <w:r w:rsidRPr="00F4345F"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  <w:t>路线</w:t>
            </w:r>
          </w:p>
        </w:tc>
        <w:tc>
          <w:tcPr>
            <w:tcW w:w="4820" w:type="dxa"/>
            <w:vAlign w:val="center"/>
          </w:tcPr>
          <w:p w:rsidR="002265F8" w:rsidRPr="00F4345F" w:rsidRDefault="00EF5AAF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</w:pPr>
            <w:r w:rsidRPr="00F4345F"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  <w:t>行程安排</w:t>
            </w:r>
          </w:p>
        </w:tc>
        <w:tc>
          <w:tcPr>
            <w:tcW w:w="567" w:type="dxa"/>
            <w:vAlign w:val="center"/>
          </w:tcPr>
          <w:p w:rsidR="002265F8" w:rsidRPr="00F4345F" w:rsidRDefault="00EF5AAF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</w:pPr>
            <w:r w:rsidRPr="00F4345F"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  <w:t>交通</w:t>
            </w:r>
          </w:p>
        </w:tc>
        <w:tc>
          <w:tcPr>
            <w:tcW w:w="567" w:type="dxa"/>
            <w:vAlign w:val="center"/>
          </w:tcPr>
          <w:p w:rsidR="002265F8" w:rsidRPr="00F4345F" w:rsidRDefault="00EF5AAF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</w:pPr>
            <w:r w:rsidRPr="00F4345F"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  <w:t>酒店</w:t>
            </w:r>
          </w:p>
        </w:tc>
        <w:tc>
          <w:tcPr>
            <w:tcW w:w="567" w:type="dxa"/>
            <w:vAlign w:val="center"/>
          </w:tcPr>
          <w:p w:rsidR="002265F8" w:rsidRPr="00F4345F" w:rsidRDefault="00EF5AAF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</w:pPr>
            <w:r w:rsidRPr="00F4345F">
              <w:rPr>
                <w:rFonts w:ascii="Times New Roman" w:eastAsia="黑体" w:hAnsi="Times New Roman"/>
                <w:b/>
                <w:bCs/>
                <w:color w:val="365F91" w:themeColor="accent1" w:themeShade="BF"/>
                <w:kern w:val="0"/>
                <w:szCs w:val="20"/>
              </w:rPr>
              <w:t>用餐</w:t>
            </w:r>
          </w:p>
        </w:tc>
      </w:tr>
      <w:tr w:rsidR="003E14E2" w:rsidTr="00F46A51">
        <w:trPr>
          <w:trHeight w:val="1140"/>
          <w:jc w:val="center"/>
        </w:trPr>
        <w:tc>
          <w:tcPr>
            <w:tcW w:w="1277" w:type="dxa"/>
            <w:vAlign w:val="center"/>
          </w:tcPr>
          <w:p w:rsidR="003E14E2" w:rsidRDefault="003E14E2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09.0</w:t>
            </w:r>
            <w:r w:rsidR="001C7935"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8</w:t>
            </w:r>
          </w:p>
          <w:p w:rsidR="003E14E2" w:rsidRDefault="003E14E2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周日</w:t>
            </w:r>
          </w:p>
        </w:tc>
        <w:tc>
          <w:tcPr>
            <w:tcW w:w="1134" w:type="dxa"/>
            <w:vAlign w:val="center"/>
          </w:tcPr>
          <w:p w:rsidR="003237E9" w:rsidRDefault="00065F83" w:rsidP="003237E9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国内</w:t>
            </w:r>
          </w:p>
          <w:p w:rsidR="003237E9" w:rsidRDefault="003237E9" w:rsidP="003237E9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------</w:t>
            </w:r>
            <w:r>
              <w:rPr>
                <w:rFonts w:ascii="Times New Roman" w:eastAsia="黑体" w:hAnsi="Times New Roman"/>
                <w:kern w:val="0"/>
                <w:szCs w:val="20"/>
              </w:rPr>
              <w:t>-</w:t>
            </w:r>
          </w:p>
          <w:p w:rsidR="003E14E2" w:rsidRDefault="003237E9" w:rsidP="003237E9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布达佩斯</w:t>
            </w:r>
          </w:p>
        </w:tc>
        <w:tc>
          <w:tcPr>
            <w:tcW w:w="4820" w:type="dxa"/>
            <w:vAlign w:val="center"/>
          </w:tcPr>
          <w:p w:rsidR="003237E9" w:rsidRDefault="003237E9" w:rsidP="003237E9">
            <w:pPr>
              <w:widowControl/>
              <w:ind w:left="200" w:hangingChars="100" w:hanging="200"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国内</w:t>
            </w:r>
            <w:r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出发，乘坐国际航班飞往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布达佩斯；</w:t>
            </w:r>
          </w:p>
          <w:p w:rsidR="003237E9" w:rsidRDefault="003237E9" w:rsidP="003237E9">
            <w:pPr>
              <w:widowControl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抵达后接机</w:t>
            </w:r>
            <w:r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；</w:t>
            </w:r>
          </w:p>
          <w:p w:rsidR="003E14E2" w:rsidRDefault="003237E9" w:rsidP="003237E9">
            <w:pPr>
              <w:widowControl/>
              <w:ind w:left="200" w:hangingChars="100" w:hanging="200"/>
              <w:jc w:val="left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晚餐后入住</w:t>
            </w:r>
            <w:r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酒店休息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；</w:t>
            </w:r>
          </w:p>
        </w:tc>
        <w:tc>
          <w:tcPr>
            <w:tcW w:w="567" w:type="dxa"/>
            <w:vAlign w:val="center"/>
          </w:tcPr>
          <w:p w:rsidR="00892BF9" w:rsidRDefault="00892BF9">
            <w:pPr>
              <w:widowControl/>
              <w:rPr>
                <w:rFonts w:ascii="Times New Roman" w:eastAsia="黑体" w:hAnsi="Times New Roman"/>
                <w:kern w:val="0"/>
                <w:szCs w:val="20"/>
              </w:rPr>
            </w:pPr>
            <w:r w:rsidRPr="00892BF9">
              <w:rPr>
                <w:rFonts w:ascii="Times New Roman" w:eastAsia="黑体" w:hAnsi="Times New Roman"/>
                <w:noProof/>
                <w:kern w:val="0"/>
                <w:szCs w:val="20"/>
              </w:rPr>
              <w:drawing>
                <wp:inline distT="0" distB="0" distL="0" distR="0">
                  <wp:extent cx="225855" cy="163902"/>
                  <wp:effectExtent l="19050" t="0" r="2745" b="0"/>
                  <wp:docPr id="11" name="图片 1" descr="QQ截图20140417105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" descr="QQ截图2014041710535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6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14E2" w:rsidRDefault="003E14E2">
            <w:pPr>
              <w:widowControl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noProof/>
                <w:kern w:val="0"/>
                <w:szCs w:val="20"/>
              </w:rPr>
              <w:drawing>
                <wp:inline distT="0" distB="0" distL="0" distR="0">
                  <wp:extent cx="180975" cy="209550"/>
                  <wp:effectExtent l="19050" t="0" r="9525" b="0"/>
                  <wp:docPr id="64" name="图片 6" descr="QQ截图20140417105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QQ截图20140417105429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3E14E2" w:rsidRDefault="003E14E2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noProof/>
                <w:kern w:val="0"/>
                <w:szCs w:val="20"/>
              </w:rPr>
              <w:drawing>
                <wp:inline distT="0" distB="0" distL="0" distR="0">
                  <wp:extent cx="224155" cy="154940"/>
                  <wp:effectExtent l="19050" t="0" r="4315" b="0"/>
                  <wp:docPr id="65" name="图片 21" descr="QQ截图20140417142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1" descr="QQ截图20140417142843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35" cy="15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3E14E2" w:rsidRDefault="003E14E2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noProof/>
                <w:kern w:val="0"/>
                <w:szCs w:val="20"/>
              </w:rPr>
              <w:drawing>
                <wp:inline distT="0" distB="0" distL="0" distR="0">
                  <wp:extent cx="219075" cy="276225"/>
                  <wp:effectExtent l="19050" t="0" r="9525" b="0"/>
                  <wp:docPr id="66" name="图片 14" descr="QQ截图20140417105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4" descr="QQ截图2014041710541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4E2" w:rsidTr="00BF190C">
        <w:trPr>
          <w:trHeight w:val="1276"/>
          <w:jc w:val="center"/>
        </w:trPr>
        <w:tc>
          <w:tcPr>
            <w:tcW w:w="1277" w:type="dxa"/>
            <w:vAlign w:val="center"/>
          </w:tcPr>
          <w:p w:rsidR="003E14E2" w:rsidRDefault="00296627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09</w:t>
            </w:r>
            <w:r w:rsidR="003E14E2"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.</w:t>
            </w:r>
            <w:r w:rsidR="001C7935"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09</w:t>
            </w:r>
          </w:p>
          <w:p w:rsidR="003E14E2" w:rsidRDefault="003E14E2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周</w:t>
            </w:r>
            <w:r w:rsidR="00296627"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一</w:t>
            </w:r>
          </w:p>
          <w:p w:rsidR="003E14E2" w:rsidRDefault="003E14E2" w:rsidP="003237E9">
            <w:pPr>
              <w:widowControl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14E2" w:rsidRDefault="00AC10CD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布达佩斯</w:t>
            </w:r>
          </w:p>
        </w:tc>
        <w:tc>
          <w:tcPr>
            <w:tcW w:w="4820" w:type="dxa"/>
            <w:vAlign w:val="center"/>
          </w:tcPr>
          <w:p w:rsidR="003E14E2" w:rsidRDefault="003E14E2">
            <w:pPr>
              <w:widowControl/>
              <w:ind w:left="200" w:hangingChars="100" w:hanging="200"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酒店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早餐后</w:t>
            </w:r>
            <w:r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送往</w:t>
            </w:r>
            <w:proofErr w:type="spellStart"/>
            <w:r w:rsidR="00AC10CD"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Hungexpo</w:t>
            </w:r>
            <w:proofErr w:type="spellEnd"/>
            <w:r w:rsidR="00065F83"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参观</w:t>
            </w:r>
            <w:r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；</w:t>
            </w:r>
          </w:p>
          <w:p w:rsidR="00B20FD8" w:rsidRPr="00B20FD8" w:rsidRDefault="00B20FD8">
            <w:pPr>
              <w:widowControl/>
              <w:ind w:left="200" w:hangingChars="100" w:hanging="200"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>
              <w:rPr>
                <w:rFonts w:ascii="黑体" w:eastAsia="黑体" w:hAnsi="黑体" w:hint="eastAsia"/>
                <w:color w:val="auto"/>
                <w:kern w:val="0"/>
                <w:sz w:val="20"/>
                <w:szCs w:val="20"/>
              </w:rPr>
              <w:t>午餐后返回展馆参加论坛；</w:t>
            </w:r>
          </w:p>
          <w:p w:rsidR="003E14E2" w:rsidRDefault="003237E9" w:rsidP="00B20FD8">
            <w:pPr>
              <w:widowControl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 w:rsidR="003E14E2"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晚餐后</w:t>
            </w:r>
            <w:r w:rsidR="003E14E2"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返回酒店休息</w:t>
            </w:r>
            <w:r w:rsidR="003E14E2"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；</w:t>
            </w:r>
          </w:p>
        </w:tc>
        <w:tc>
          <w:tcPr>
            <w:tcW w:w="567" w:type="dxa"/>
            <w:vAlign w:val="center"/>
          </w:tcPr>
          <w:p w:rsidR="003E14E2" w:rsidRDefault="003E14E2">
            <w:pPr>
              <w:widowControl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noProof/>
                <w:color w:val="auto"/>
                <w:kern w:val="0"/>
                <w:szCs w:val="20"/>
              </w:rPr>
              <w:drawing>
                <wp:inline distT="0" distB="0" distL="0" distR="0">
                  <wp:extent cx="180975" cy="209550"/>
                  <wp:effectExtent l="19050" t="0" r="9525" b="0"/>
                  <wp:docPr id="70" name="图片 6" descr="QQ截图20140417105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 descr="QQ截图20140417105429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3E14E2" w:rsidRDefault="003E14E2">
            <w:pPr>
              <w:widowControl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noProof/>
                <w:color w:val="auto"/>
                <w:kern w:val="0"/>
                <w:szCs w:val="20"/>
              </w:rPr>
              <w:drawing>
                <wp:inline distT="0" distB="0" distL="0" distR="0">
                  <wp:extent cx="247650" cy="171450"/>
                  <wp:effectExtent l="19050" t="0" r="0" b="0"/>
                  <wp:docPr id="71" name="图片 21" descr="QQ截图20140417142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1" descr="QQ截图20140417142843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3E14E2" w:rsidRDefault="003E14E2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/>
                <w:noProof/>
                <w:color w:val="auto"/>
                <w:kern w:val="0"/>
                <w:szCs w:val="20"/>
              </w:rPr>
              <w:drawing>
                <wp:inline distT="0" distB="0" distL="0" distR="0">
                  <wp:extent cx="219075" cy="276225"/>
                  <wp:effectExtent l="19050" t="0" r="9525" b="0"/>
                  <wp:docPr id="72" name="图片 14" descr="QQ截图20140417105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4" descr="QQ截图2014041710541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E9" w:rsidTr="00BF190C">
        <w:trPr>
          <w:trHeight w:val="1276"/>
          <w:jc w:val="center"/>
        </w:trPr>
        <w:tc>
          <w:tcPr>
            <w:tcW w:w="1277" w:type="dxa"/>
            <w:vAlign w:val="center"/>
          </w:tcPr>
          <w:p w:rsidR="003237E9" w:rsidRDefault="003237E9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09.10</w:t>
            </w:r>
          </w:p>
          <w:p w:rsidR="003237E9" w:rsidRDefault="003237E9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周二</w:t>
            </w:r>
          </w:p>
        </w:tc>
        <w:tc>
          <w:tcPr>
            <w:tcW w:w="1134" w:type="dxa"/>
            <w:vAlign w:val="center"/>
          </w:tcPr>
          <w:p w:rsidR="003237E9" w:rsidRDefault="003237E9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布达佩斯</w:t>
            </w:r>
          </w:p>
        </w:tc>
        <w:tc>
          <w:tcPr>
            <w:tcW w:w="4820" w:type="dxa"/>
            <w:vAlign w:val="center"/>
          </w:tcPr>
          <w:p w:rsidR="00065F83" w:rsidRDefault="003237E9" w:rsidP="003237E9">
            <w:pPr>
              <w:widowControl/>
              <w:ind w:left="200" w:hangingChars="100" w:hanging="200"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酒店早餐后</w:t>
            </w:r>
            <w:r w:rsidR="00B20FD8"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送往</w:t>
            </w:r>
            <w:proofErr w:type="spellStart"/>
            <w:r w:rsidR="00B20FD8"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Hungexpo</w:t>
            </w:r>
            <w:proofErr w:type="spellEnd"/>
            <w:r w:rsidR="00065F83"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参观；</w:t>
            </w:r>
          </w:p>
          <w:p w:rsidR="003237E9" w:rsidRDefault="00065F83" w:rsidP="003237E9">
            <w:pPr>
              <w:widowControl/>
              <w:ind w:left="200" w:hangingChars="100" w:hanging="200"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参加中外企业交流会</w:t>
            </w:r>
            <w:r w:rsidR="003237E9"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；</w:t>
            </w:r>
          </w:p>
          <w:p w:rsidR="003237E9" w:rsidRPr="00A147FB" w:rsidRDefault="00A147FB" w:rsidP="00065F83">
            <w:pPr>
              <w:widowControl/>
              <w:ind w:left="200" w:hangingChars="100" w:hanging="200"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晚餐后</w:t>
            </w:r>
            <w:r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返回酒店休息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；</w:t>
            </w:r>
          </w:p>
        </w:tc>
        <w:tc>
          <w:tcPr>
            <w:tcW w:w="567" w:type="dxa"/>
            <w:vAlign w:val="center"/>
          </w:tcPr>
          <w:p w:rsidR="003237E9" w:rsidRDefault="00A147FB">
            <w:pPr>
              <w:widowControl/>
              <w:rPr>
                <w:rFonts w:ascii="Times New Roman" w:eastAsia="黑体" w:hAnsi="Times New Roman"/>
                <w:noProof/>
                <w:color w:val="auto"/>
                <w:kern w:val="0"/>
                <w:szCs w:val="20"/>
              </w:rPr>
            </w:pPr>
            <w:r w:rsidRPr="00A147FB">
              <w:rPr>
                <w:rFonts w:ascii="Times New Roman" w:eastAsia="黑体" w:hAnsi="Times New Roman"/>
                <w:noProof/>
                <w:color w:val="auto"/>
                <w:kern w:val="0"/>
                <w:szCs w:val="20"/>
              </w:rPr>
              <w:drawing>
                <wp:inline distT="0" distB="0" distL="0" distR="0">
                  <wp:extent cx="180975" cy="209550"/>
                  <wp:effectExtent l="19050" t="0" r="9525" b="0"/>
                  <wp:docPr id="1" name="图片 6" descr="QQ截图20140417105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 descr="QQ截图20140417105429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3237E9" w:rsidRDefault="00A147FB">
            <w:pPr>
              <w:widowControl/>
              <w:rPr>
                <w:rFonts w:ascii="Times New Roman" w:eastAsia="黑体" w:hAnsi="Times New Roman"/>
                <w:noProof/>
                <w:color w:val="auto"/>
                <w:kern w:val="0"/>
                <w:szCs w:val="20"/>
              </w:rPr>
            </w:pPr>
            <w:r w:rsidRPr="00A147FB">
              <w:rPr>
                <w:rFonts w:ascii="Times New Roman" w:eastAsia="黑体" w:hAnsi="Times New Roman"/>
                <w:noProof/>
                <w:color w:val="auto"/>
                <w:kern w:val="0"/>
                <w:szCs w:val="20"/>
              </w:rPr>
              <w:drawing>
                <wp:inline distT="0" distB="0" distL="0" distR="0">
                  <wp:extent cx="247650" cy="171450"/>
                  <wp:effectExtent l="19050" t="0" r="0" b="0"/>
                  <wp:docPr id="4" name="图片 21" descr="QQ截图201404171428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1" descr="QQ截图20140417142843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3237E9" w:rsidRDefault="00A147FB">
            <w:pPr>
              <w:widowControl/>
              <w:jc w:val="center"/>
              <w:rPr>
                <w:rFonts w:ascii="Times New Roman" w:eastAsia="黑体" w:hAnsi="Times New Roman"/>
                <w:noProof/>
                <w:color w:val="auto"/>
                <w:kern w:val="0"/>
                <w:szCs w:val="20"/>
              </w:rPr>
            </w:pPr>
            <w:r w:rsidRPr="00A147FB">
              <w:rPr>
                <w:rFonts w:ascii="Times New Roman" w:eastAsia="黑体" w:hAnsi="Times New Roman"/>
                <w:noProof/>
                <w:color w:val="auto"/>
                <w:kern w:val="0"/>
                <w:szCs w:val="20"/>
              </w:rPr>
              <w:drawing>
                <wp:inline distT="0" distB="0" distL="0" distR="0">
                  <wp:extent cx="219075" cy="276225"/>
                  <wp:effectExtent l="19050" t="0" r="9525" b="0"/>
                  <wp:docPr id="5" name="图片 14" descr="QQ截图20140417105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4" descr="QQ截图2014041710541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7FB" w:rsidTr="00BF190C">
        <w:trPr>
          <w:trHeight w:val="831"/>
          <w:jc w:val="center"/>
        </w:trPr>
        <w:tc>
          <w:tcPr>
            <w:tcW w:w="1277" w:type="dxa"/>
            <w:vAlign w:val="center"/>
          </w:tcPr>
          <w:p w:rsidR="00A147FB" w:rsidRDefault="00A147FB" w:rsidP="00296627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09.11</w:t>
            </w:r>
          </w:p>
          <w:p w:rsidR="00A147FB" w:rsidRDefault="00A147FB" w:rsidP="00296627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周三</w:t>
            </w:r>
          </w:p>
        </w:tc>
        <w:tc>
          <w:tcPr>
            <w:tcW w:w="1134" w:type="dxa"/>
            <w:vAlign w:val="center"/>
          </w:tcPr>
          <w:p w:rsidR="00A147FB" w:rsidRDefault="00A147FB" w:rsidP="00A147F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布达佩斯</w:t>
            </w:r>
          </w:p>
          <w:p w:rsidR="00A147FB" w:rsidRDefault="00A147FB" w:rsidP="00065F83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------</w:t>
            </w:r>
            <w:r>
              <w:rPr>
                <w:rFonts w:ascii="Times New Roman" w:eastAsia="黑体" w:hAnsi="Times New Roman"/>
                <w:kern w:val="0"/>
                <w:szCs w:val="20"/>
              </w:rPr>
              <w:t>-</w:t>
            </w:r>
            <w:r>
              <w:rPr>
                <w:rFonts w:ascii="Times New Roman" w:eastAsia="黑体" w:hAnsi="Times New Roman"/>
                <w:kern w:val="0"/>
                <w:szCs w:val="20"/>
              </w:rPr>
              <w:br/>
            </w:r>
            <w:r w:rsidR="00065F83">
              <w:rPr>
                <w:rFonts w:ascii="Times New Roman" w:eastAsia="黑体" w:hAnsi="Times New Roman" w:hint="eastAsia"/>
                <w:kern w:val="0"/>
                <w:szCs w:val="20"/>
              </w:rPr>
              <w:t>国内</w:t>
            </w:r>
          </w:p>
        </w:tc>
        <w:tc>
          <w:tcPr>
            <w:tcW w:w="4820" w:type="dxa"/>
            <w:vAlign w:val="center"/>
          </w:tcPr>
          <w:p w:rsidR="00A147FB" w:rsidRDefault="00A147FB" w:rsidP="00A147FB">
            <w:pPr>
              <w:widowControl/>
              <w:ind w:left="200" w:hangingChars="100" w:hanging="200"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酒店早餐后收拾行李退房；</w:t>
            </w:r>
          </w:p>
          <w:p w:rsidR="00B20FD8" w:rsidRDefault="00B20FD8" w:rsidP="00A147FB">
            <w:pPr>
              <w:widowControl/>
              <w:ind w:left="200" w:hangingChars="100" w:hanging="200"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送往</w:t>
            </w:r>
            <w:proofErr w:type="spellStart"/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Hungexpo</w:t>
            </w:r>
            <w:proofErr w:type="spellEnd"/>
            <w:r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  <w:t>参观</w:t>
            </w:r>
            <w:r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；</w:t>
            </w:r>
          </w:p>
          <w:p w:rsidR="00A147FB" w:rsidRDefault="00A147FB" w:rsidP="00A147FB">
            <w:pPr>
              <w:widowControl/>
              <w:ind w:left="200" w:hangingChars="100" w:hanging="200"/>
              <w:jc w:val="left"/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 w:rsidR="00B20FD8"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午餐后返回展馆参加论坛</w:t>
            </w:r>
            <w:r>
              <w:rPr>
                <w:rFonts w:ascii="黑体" w:eastAsia="黑体" w:hAnsi="黑体" w:hint="eastAsia"/>
                <w:color w:val="auto"/>
                <w:kern w:val="0"/>
                <w:sz w:val="20"/>
                <w:szCs w:val="20"/>
              </w:rPr>
              <w:t>；</w:t>
            </w:r>
          </w:p>
          <w:p w:rsidR="00A147FB" w:rsidRPr="00A147FB" w:rsidRDefault="00A147FB" w:rsidP="00A147FB">
            <w:pPr>
              <w:widowControl/>
              <w:ind w:left="200" w:hangingChars="100" w:hanging="200"/>
              <w:jc w:val="left"/>
              <w:rPr>
                <w:rFonts w:ascii="Times New Roman" w:eastAsia="黑体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 w:rsidR="00B20FD8"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送</w:t>
            </w: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往机场</w:t>
            </w:r>
            <w:r>
              <w:rPr>
                <w:rFonts w:ascii="黑体" w:eastAsia="黑体" w:hAnsi="黑体" w:hint="eastAsia"/>
                <w:color w:val="auto"/>
                <w:kern w:val="0"/>
                <w:sz w:val="20"/>
                <w:szCs w:val="20"/>
              </w:rPr>
              <w:t>，办理退税与登机手续，乘坐国际航班返回国内；</w:t>
            </w:r>
          </w:p>
        </w:tc>
        <w:tc>
          <w:tcPr>
            <w:tcW w:w="567" w:type="dxa"/>
            <w:vAlign w:val="center"/>
          </w:tcPr>
          <w:p w:rsidR="00A147FB" w:rsidRDefault="00317000">
            <w:pPr>
              <w:widowControl/>
              <w:jc w:val="center"/>
              <w:rPr>
                <w:rFonts w:ascii="Times New Roman" w:eastAsia="黑体" w:hAnsi="Times New Roman"/>
                <w:noProof/>
                <w:kern w:val="0"/>
                <w:szCs w:val="20"/>
              </w:rPr>
            </w:pPr>
            <w:r w:rsidRPr="00317000">
              <w:rPr>
                <w:rFonts w:ascii="Times New Roman" w:eastAsia="黑体" w:hAnsi="Times New Roman"/>
                <w:noProof/>
                <w:kern w:val="0"/>
                <w:szCs w:val="20"/>
              </w:rPr>
              <w:drawing>
                <wp:inline distT="0" distB="0" distL="0" distR="0">
                  <wp:extent cx="180975" cy="209550"/>
                  <wp:effectExtent l="19050" t="0" r="9525" b="0"/>
                  <wp:docPr id="8" name="图片 6" descr="QQ截图20140417105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 descr="QQ截图20140417105429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A147FB" w:rsidRDefault="00A147FB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47FB" w:rsidRPr="002917F8" w:rsidRDefault="00317000">
            <w:pPr>
              <w:widowControl/>
              <w:jc w:val="center"/>
              <w:rPr>
                <w:rFonts w:ascii="Times New Roman" w:eastAsia="黑体" w:hAnsi="Times New Roman"/>
                <w:noProof/>
                <w:kern w:val="0"/>
                <w:szCs w:val="20"/>
              </w:rPr>
            </w:pPr>
            <w:r w:rsidRPr="00317000">
              <w:rPr>
                <w:rFonts w:ascii="Times New Roman" w:eastAsia="黑体" w:hAnsi="Times New Roman"/>
                <w:noProof/>
                <w:kern w:val="0"/>
                <w:szCs w:val="20"/>
              </w:rPr>
              <w:drawing>
                <wp:inline distT="0" distB="0" distL="0" distR="0">
                  <wp:extent cx="219075" cy="276225"/>
                  <wp:effectExtent l="19050" t="0" r="9525" b="0"/>
                  <wp:docPr id="9" name="图片 14" descr="QQ截图20140417105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4" descr="QQ截图20140417105416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4E2" w:rsidTr="00BF190C">
        <w:trPr>
          <w:trHeight w:val="831"/>
          <w:jc w:val="center"/>
        </w:trPr>
        <w:tc>
          <w:tcPr>
            <w:tcW w:w="1277" w:type="dxa"/>
            <w:vAlign w:val="center"/>
          </w:tcPr>
          <w:p w:rsidR="00296627" w:rsidRDefault="00296627" w:rsidP="00296627">
            <w:pPr>
              <w:widowControl/>
              <w:jc w:val="center"/>
              <w:rPr>
                <w:rFonts w:ascii="Times New Roman" w:eastAsia="黑体" w:hAnsi="Times New Roman"/>
                <w:color w:val="auto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09.1</w:t>
            </w:r>
            <w:r w:rsidR="00892BF9"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2</w:t>
            </w:r>
          </w:p>
          <w:p w:rsidR="003E14E2" w:rsidRDefault="00C749C1" w:rsidP="00296627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color w:val="auto"/>
                <w:kern w:val="0"/>
                <w:szCs w:val="20"/>
              </w:rPr>
              <w:t>周四</w:t>
            </w:r>
          </w:p>
        </w:tc>
        <w:tc>
          <w:tcPr>
            <w:tcW w:w="1134" w:type="dxa"/>
            <w:vAlign w:val="center"/>
          </w:tcPr>
          <w:p w:rsidR="003E14E2" w:rsidRDefault="00065F83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Cs w:val="20"/>
              </w:rPr>
              <w:t>国内</w:t>
            </w:r>
          </w:p>
        </w:tc>
        <w:tc>
          <w:tcPr>
            <w:tcW w:w="4820" w:type="dxa"/>
            <w:vAlign w:val="center"/>
          </w:tcPr>
          <w:p w:rsidR="003E14E2" w:rsidRDefault="00296627">
            <w:pPr>
              <w:widowControl/>
              <w:jc w:val="left"/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color w:val="auto"/>
                <w:kern w:val="0"/>
                <w:sz w:val="20"/>
                <w:szCs w:val="20"/>
              </w:rPr>
              <w:t>·</w:t>
            </w:r>
            <w:r w:rsidR="00A147FB">
              <w:rPr>
                <w:rFonts w:ascii="Times New Roman" w:eastAsia="黑体" w:hAnsi="Times New Roman" w:hint="eastAsia"/>
                <w:color w:val="auto"/>
                <w:kern w:val="0"/>
                <w:sz w:val="20"/>
                <w:szCs w:val="20"/>
              </w:rPr>
              <w:t>抵达国内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3E14E2" w:rsidRDefault="00A147FB" w:rsidP="00A147FB">
            <w:pPr>
              <w:widowControl/>
              <w:rPr>
                <w:rFonts w:ascii="Times New Roman" w:eastAsia="黑体" w:hAnsi="Times New Roman"/>
                <w:kern w:val="0"/>
                <w:szCs w:val="20"/>
              </w:rPr>
            </w:pPr>
            <w:r w:rsidRPr="00A147FB">
              <w:rPr>
                <w:rFonts w:ascii="Times New Roman" w:eastAsia="黑体" w:hAnsi="Times New Roman"/>
                <w:noProof/>
                <w:kern w:val="0"/>
                <w:szCs w:val="20"/>
              </w:rPr>
              <w:drawing>
                <wp:inline distT="0" distB="0" distL="0" distR="0">
                  <wp:extent cx="228600" cy="209550"/>
                  <wp:effectExtent l="19050" t="0" r="0" b="0"/>
                  <wp:docPr id="7" name="图片 1" descr="QQ截图20140417105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" descr="QQ截图2014041710535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3E14E2" w:rsidRDefault="003E14E2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14E2" w:rsidRDefault="003E14E2">
            <w:pPr>
              <w:widowControl/>
              <w:jc w:val="center"/>
              <w:rPr>
                <w:rFonts w:ascii="Times New Roman" w:eastAsia="黑体" w:hAnsi="Times New Roman"/>
                <w:kern w:val="0"/>
                <w:szCs w:val="20"/>
              </w:rPr>
            </w:pPr>
          </w:p>
        </w:tc>
      </w:tr>
    </w:tbl>
    <w:p w:rsidR="002265F8" w:rsidRDefault="002265F8" w:rsidP="00E47B6B">
      <w:pPr>
        <w:rPr>
          <w:rFonts w:ascii="Times New Roman" w:eastAsia="黑体" w:hAnsi="Times New Roman"/>
          <w:b/>
        </w:rPr>
      </w:pPr>
    </w:p>
    <w:p w:rsidR="00E47B6B" w:rsidRDefault="00E47B6B" w:rsidP="00E47B6B">
      <w:pPr>
        <w:rPr>
          <w:rFonts w:ascii="Times New Roman" w:eastAsia="黑体" w:hAnsi="Times New Roman"/>
          <w:b/>
        </w:rPr>
      </w:pPr>
      <w:r>
        <w:rPr>
          <w:rFonts w:ascii="Times New Roman" w:eastAsia="黑体" w:hAnsi="Times New Roman" w:hint="eastAsia"/>
          <w:b/>
        </w:rPr>
        <w:t xml:space="preserve">    </w:t>
      </w:r>
      <w:r>
        <w:rPr>
          <w:rFonts w:ascii="Times New Roman" w:eastAsia="黑体" w:hAnsi="Times New Roman" w:hint="eastAsia"/>
          <w:b/>
        </w:rPr>
        <w:t>报价：</w:t>
      </w:r>
    </w:p>
    <w:p w:rsidR="002265F8" w:rsidRDefault="00EF5AAF">
      <w:pPr>
        <w:ind w:firstLineChars="200" w:firstLine="420"/>
        <w:rPr>
          <w:rFonts w:ascii="Times New Roman" w:eastAsia="黑体" w:hAnsi="Times New Roman"/>
          <w:color w:val="FF0000"/>
        </w:rPr>
      </w:pPr>
      <w:r>
        <w:rPr>
          <w:rFonts w:ascii="Times New Roman" w:eastAsia="黑体" w:hAnsi="Times New Roman" w:hint="eastAsia"/>
          <w:color w:val="FF0000"/>
        </w:rPr>
        <w:t>人民币</w:t>
      </w:r>
      <w:r>
        <w:rPr>
          <w:rFonts w:ascii="Times New Roman" w:eastAsia="黑体" w:hAnsi="Times New Roman" w:hint="eastAsia"/>
          <w:color w:val="FF0000"/>
        </w:rPr>
        <w:t>2</w:t>
      </w:r>
      <w:r w:rsidR="00065F83">
        <w:rPr>
          <w:rFonts w:ascii="Times New Roman" w:eastAsia="黑体" w:hAnsi="Times New Roman" w:hint="eastAsia"/>
          <w:color w:val="FF0000"/>
        </w:rPr>
        <w:t>8</w:t>
      </w:r>
      <w:r>
        <w:rPr>
          <w:rFonts w:ascii="Times New Roman" w:eastAsia="黑体" w:hAnsi="Times New Roman" w:hint="eastAsia"/>
          <w:color w:val="FF0000"/>
        </w:rPr>
        <w:t>,800</w:t>
      </w:r>
      <w:r>
        <w:rPr>
          <w:rFonts w:ascii="Times New Roman" w:eastAsia="黑体" w:hAnsi="Times New Roman" w:hint="eastAsia"/>
          <w:color w:val="FF0000"/>
        </w:rPr>
        <w:t>元</w:t>
      </w:r>
      <w:r>
        <w:rPr>
          <w:rFonts w:ascii="Times New Roman" w:eastAsia="黑体" w:hAnsi="Times New Roman" w:hint="eastAsia"/>
          <w:color w:val="FF0000"/>
        </w:rPr>
        <w:t>/</w:t>
      </w:r>
      <w:r>
        <w:rPr>
          <w:rFonts w:ascii="Times New Roman" w:eastAsia="黑体" w:hAnsi="Times New Roman" w:hint="eastAsia"/>
          <w:color w:val="FF0000"/>
        </w:rPr>
        <w:t>人</w:t>
      </w:r>
      <w:r w:rsidR="00466EE0">
        <w:rPr>
          <w:rFonts w:ascii="Times New Roman" w:eastAsia="黑体" w:hAnsi="Times New Roman" w:hint="eastAsia"/>
          <w:color w:val="FF0000"/>
        </w:rPr>
        <w:t>，</w:t>
      </w:r>
      <w:r>
        <w:rPr>
          <w:rFonts w:ascii="Times New Roman" w:eastAsia="黑体" w:hAnsi="Times New Roman" w:hint="eastAsia"/>
          <w:color w:val="FF0000"/>
        </w:rPr>
        <w:t>单间差</w:t>
      </w:r>
      <w:r w:rsidR="003237E9">
        <w:rPr>
          <w:rFonts w:ascii="Times New Roman" w:eastAsia="黑体" w:hAnsi="Times New Roman" w:hint="eastAsia"/>
          <w:color w:val="FF0000"/>
        </w:rPr>
        <w:t>：</w:t>
      </w:r>
      <w:r>
        <w:rPr>
          <w:rFonts w:ascii="Times New Roman" w:eastAsia="黑体" w:hAnsi="Times New Roman" w:hint="eastAsia"/>
          <w:color w:val="FF0000"/>
        </w:rPr>
        <w:t>人民币</w:t>
      </w:r>
      <w:r w:rsidR="00065F83">
        <w:rPr>
          <w:rFonts w:ascii="Times New Roman" w:eastAsia="黑体" w:hAnsi="Times New Roman" w:hint="eastAsia"/>
          <w:color w:val="FF0000"/>
        </w:rPr>
        <w:t>3</w:t>
      </w:r>
      <w:r>
        <w:rPr>
          <w:rFonts w:ascii="Times New Roman" w:eastAsia="黑体" w:hAnsi="Times New Roman" w:hint="eastAsia"/>
          <w:color w:val="FF0000"/>
        </w:rPr>
        <w:t>,</w:t>
      </w:r>
      <w:r w:rsidR="00065F83">
        <w:rPr>
          <w:rFonts w:ascii="Times New Roman" w:eastAsia="黑体" w:hAnsi="Times New Roman" w:hint="eastAsia"/>
          <w:color w:val="FF0000"/>
        </w:rPr>
        <w:t>8</w:t>
      </w:r>
      <w:r w:rsidR="00A45F4C">
        <w:rPr>
          <w:rFonts w:ascii="Times New Roman" w:eastAsia="黑体" w:hAnsi="Times New Roman" w:hint="eastAsia"/>
          <w:color w:val="FF0000"/>
        </w:rPr>
        <w:t>0</w:t>
      </w:r>
      <w:r>
        <w:rPr>
          <w:rFonts w:ascii="Times New Roman" w:eastAsia="黑体" w:hAnsi="Times New Roman" w:hint="eastAsia"/>
          <w:color w:val="FF0000"/>
        </w:rPr>
        <w:t>0</w:t>
      </w:r>
      <w:r>
        <w:rPr>
          <w:rFonts w:ascii="Times New Roman" w:eastAsia="黑体" w:hAnsi="Times New Roman" w:hint="eastAsia"/>
          <w:color w:val="FF0000"/>
        </w:rPr>
        <w:t>元</w:t>
      </w:r>
      <w:r>
        <w:rPr>
          <w:rFonts w:ascii="Times New Roman" w:eastAsia="黑体" w:hAnsi="Times New Roman" w:hint="eastAsia"/>
          <w:color w:val="FF0000"/>
        </w:rPr>
        <w:t>/</w:t>
      </w:r>
      <w:r>
        <w:rPr>
          <w:rFonts w:ascii="Times New Roman" w:eastAsia="黑体" w:hAnsi="Times New Roman" w:hint="eastAsia"/>
          <w:color w:val="FF0000"/>
        </w:rPr>
        <w:t>人。</w:t>
      </w:r>
    </w:p>
    <w:tbl>
      <w:tblPr>
        <w:tblStyle w:val="3-5"/>
        <w:tblW w:w="88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41"/>
        <w:gridCol w:w="6805"/>
      </w:tblGrid>
      <w:tr w:rsidR="002265F8" w:rsidTr="00226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bottom w:val="nil"/>
              <w:right w:val="single" w:sz="24" w:space="0" w:color="FFFFFF" w:themeColor="background1"/>
            </w:tcBorders>
          </w:tcPr>
          <w:p w:rsidR="002265F8" w:rsidRDefault="00EF5AAF">
            <w:pPr>
              <w:jc w:val="center"/>
              <w:rPr>
                <w:rFonts w:ascii="Times New Roman" w:eastAsia="黑体" w:hAnsi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签证</w:t>
            </w:r>
          </w:p>
        </w:tc>
        <w:tc>
          <w:tcPr>
            <w:tcW w:w="6805" w:type="dxa"/>
            <w:tcBorders>
              <w:bottom w:val="single" w:sz="8" w:space="0" w:color="FFFFFF" w:themeColor="background1"/>
            </w:tcBorders>
            <w:shd w:val="clear" w:color="auto" w:fill="A5D5E2" w:themeFill="accent5" w:themeFillTint="7F"/>
          </w:tcPr>
          <w:p w:rsidR="002265F8" w:rsidRPr="00C578CF" w:rsidRDefault="001C7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/>
                <w:b w:val="0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b w:val="0"/>
                <w:color w:val="000000" w:themeColor="text1"/>
              </w:rPr>
              <w:t>商务</w:t>
            </w:r>
            <w:r w:rsidR="00EF5AAF" w:rsidRPr="00C578CF">
              <w:rPr>
                <w:rFonts w:ascii="Times New Roman" w:eastAsia="黑体" w:hAnsi="Times New Roman" w:hint="eastAsia"/>
                <w:b w:val="0"/>
                <w:color w:val="000000" w:themeColor="text1"/>
              </w:rPr>
              <w:t>签证</w:t>
            </w:r>
          </w:p>
        </w:tc>
      </w:tr>
      <w:tr w:rsidR="002265F8" w:rsidTr="002265F8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2265F8" w:rsidRDefault="00EF5AAF">
            <w:pPr>
              <w:jc w:val="center"/>
              <w:rPr>
                <w:rFonts w:ascii="Times New Roman" w:eastAsia="黑体" w:hAnsi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机票</w:t>
            </w:r>
          </w:p>
        </w:tc>
        <w:tc>
          <w:tcPr>
            <w:tcW w:w="6805" w:type="dxa"/>
          </w:tcPr>
          <w:p w:rsidR="002265F8" w:rsidRDefault="00C578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国际段</w:t>
            </w:r>
            <w:r w:rsidR="00EF5AAF">
              <w:rPr>
                <w:rFonts w:ascii="Times New Roman" w:eastAsia="黑体" w:hAnsi="Times New Roman" w:hint="eastAsia"/>
                <w:color w:val="000000" w:themeColor="text1"/>
              </w:rPr>
              <w:t>往返经济舱</w:t>
            </w:r>
          </w:p>
        </w:tc>
      </w:tr>
      <w:tr w:rsidR="002265F8" w:rsidTr="00226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single" w:sz="8" w:space="0" w:color="FFFFFF" w:themeColor="background1"/>
            </w:tcBorders>
          </w:tcPr>
          <w:p w:rsidR="002265F8" w:rsidRDefault="00EF5AAF">
            <w:pPr>
              <w:jc w:val="center"/>
              <w:rPr>
                <w:rFonts w:ascii="Times New Roman" w:eastAsia="黑体" w:hAnsi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酒店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</w:tcPr>
          <w:p w:rsidR="002265F8" w:rsidRDefault="00EF5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四星级酒店</w:t>
            </w:r>
          </w:p>
        </w:tc>
      </w:tr>
      <w:tr w:rsidR="002265F8" w:rsidTr="00226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2265F8" w:rsidRDefault="00EF5AAF">
            <w:pPr>
              <w:jc w:val="center"/>
              <w:rPr>
                <w:rFonts w:ascii="Times New Roman" w:eastAsia="黑体" w:hAnsi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车辆</w:t>
            </w:r>
          </w:p>
        </w:tc>
        <w:tc>
          <w:tcPr>
            <w:tcW w:w="6805" w:type="dxa"/>
          </w:tcPr>
          <w:p w:rsidR="002265F8" w:rsidRDefault="00EF5AAF" w:rsidP="00065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全程大巴接送，当地中文引导人员讲解</w:t>
            </w:r>
          </w:p>
        </w:tc>
      </w:tr>
      <w:tr w:rsidR="002265F8" w:rsidTr="006B4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single" w:sz="8" w:space="0" w:color="FFFFFF" w:themeColor="background1"/>
            </w:tcBorders>
            <w:vAlign w:val="center"/>
          </w:tcPr>
          <w:p w:rsidR="002265F8" w:rsidRDefault="00EF5AAF" w:rsidP="006B46F5">
            <w:pPr>
              <w:jc w:val="center"/>
              <w:rPr>
                <w:rFonts w:ascii="Times New Roman" w:eastAsia="黑体" w:hAnsi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餐饮</w:t>
            </w:r>
          </w:p>
        </w:tc>
        <w:tc>
          <w:tcPr>
            <w:tcW w:w="6805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5D5E2" w:themeFill="accent5" w:themeFillTint="7F"/>
          </w:tcPr>
          <w:p w:rsidR="002265F8" w:rsidRDefault="00892BF9" w:rsidP="00DA2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酒店早餐；午</w:t>
            </w:r>
            <w:r>
              <w:rPr>
                <w:rFonts w:ascii="Times New Roman" w:eastAsia="黑体" w:hAnsi="Times New Roman" w:hint="eastAsia"/>
                <w:color w:val="000000" w:themeColor="text1"/>
              </w:rPr>
              <w:t>\</w:t>
            </w:r>
            <w:r>
              <w:rPr>
                <w:rFonts w:ascii="Times New Roman" w:eastAsia="黑体" w:hAnsi="Times New Roman" w:hint="eastAsia"/>
                <w:color w:val="000000" w:themeColor="text1"/>
              </w:rPr>
              <w:t>晚</w:t>
            </w:r>
            <w:r w:rsidR="00C578CF">
              <w:rPr>
                <w:rFonts w:ascii="Times New Roman" w:eastAsia="黑体" w:hAnsi="Times New Roman" w:hint="eastAsia"/>
                <w:color w:val="000000" w:themeColor="text1"/>
              </w:rPr>
              <w:t>餐</w:t>
            </w:r>
            <w:r>
              <w:rPr>
                <w:rFonts w:ascii="Times New Roman" w:eastAsia="黑体" w:hAnsi="Times New Roman" w:hint="eastAsia"/>
                <w:color w:val="000000" w:themeColor="text1"/>
              </w:rPr>
              <w:t>中餐</w:t>
            </w:r>
            <w:r w:rsidR="00065F83">
              <w:rPr>
                <w:rFonts w:ascii="Times New Roman" w:eastAsia="黑体" w:hAnsi="Times New Roman" w:hint="eastAsia"/>
                <w:color w:val="000000" w:themeColor="text1"/>
              </w:rPr>
              <w:t>西</w:t>
            </w:r>
            <w:r w:rsidR="00EF5AAF">
              <w:rPr>
                <w:rFonts w:ascii="Times New Roman" w:eastAsia="黑体" w:hAnsi="Times New Roman" w:hint="eastAsia"/>
                <w:color w:val="000000" w:themeColor="text1"/>
              </w:rPr>
              <w:t>餐</w:t>
            </w:r>
            <w:r w:rsidR="00DA2094">
              <w:rPr>
                <w:rFonts w:ascii="Times New Roman" w:eastAsia="黑体" w:hAnsi="Times New Roman" w:hint="eastAsia"/>
                <w:color w:val="000000" w:themeColor="text1"/>
              </w:rPr>
              <w:t>穿插</w:t>
            </w:r>
          </w:p>
        </w:tc>
      </w:tr>
      <w:tr w:rsidR="002265F8" w:rsidTr="00226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</w:tcPr>
          <w:p w:rsidR="002265F8" w:rsidRDefault="00B20FD8">
            <w:pPr>
              <w:jc w:val="center"/>
              <w:rPr>
                <w:rFonts w:ascii="Times New Roman" w:eastAsia="黑体" w:hAnsi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证件</w:t>
            </w:r>
          </w:p>
        </w:tc>
        <w:tc>
          <w:tcPr>
            <w:tcW w:w="6805" w:type="dxa"/>
          </w:tcPr>
          <w:p w:rsidR="002265F8" w:rsidRDefault="00B20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黑体" w:hAnsi="Times New Roman"/>
                <w:color w:val="000000" w:themeColor="text1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</w:rPr>
              <w:t>展会入场证</w:t>
            </w:r>
          </w:p>
        </w:tc>
      </w:tr>
    </w:tbl>
    <w:p w:rsidR="002265F8" w:rsidRPr="00C07549" w:rsidRDefault="00EF5AAF" w:rsidP="00C07549">
      <w:pPr>
        <w:ind w:leftChars="200" w:left="1223" w:hangingChars="400" w:hanging="803"/>
        <w:rPr>
          <w:rFonts w:ascii="Times New Roman" w:eastAsia="黑体" w:hAnsi="Times New Roman"/>
          <w:sz w:val="20"/>
        </w:rPr>
      </w:pPr>
      <w:r w:rsidRPr="00C07549">
        <w:rPr>
          <w:rFonts w:ascii="Times New Roman" w:eastAsia="黑体" w:hAnsi="Times New Roman"/>
          <w:b/>
          <w:sz w:val="20"/>
        </w:rPr>
        <w:t>注：</w:t>
      </w:r>
      <w:r w:rsidRPr="00C07549">
        <w:rPr>
          <w:rFonts w:ascii="Times New Roman" w:eastAsia="黑体" w:hAnsi="Times New Roman"/>
          <w:sz w:val="20"/>
        </w:rPr>
        <w:t>1</w:t>
      </w:r>
      <w:r w:rsidRPr="00C07549">
        <w:rPr>
          <w:rFonts w:ascii="Times New Roman" w:eastAsia="黑体" w:hAnsi="Times New Roman"/>
          <w:sz w:val="20"/>
        </w:rPr>
        <w:t>、以上价格不包含护照费、任何个人消费以及因交通延阻、罢工、大风、大雾、航班取消或更改时间等人力不可抗的原因所导致的额外费用。</w:t>
      </w:r>
    </w:p>
    <w:p w:rsidR="002265F8" w:rsidRPr="00C07549" w:rsidRDefault="00EF5AAF" w:rsidP="00C07549">
      <w:pPr>
        <w:ind w:firstLineChars="450" w:firstLine="900"/>
        <w:rPr>
          <w:rFonts w:ascii="Times New Roman" w:eastAsia="黑体" w:hAnsi="Times New Roman"/>
          <w:sz w:val="20"/>
        </w:rPr>
      </w:pPr>
      <w:r w:rsidRPr="00C07549">
        <w:rPr>
          <w:rFonts w:ascii="Times New Roman" w:eastAsia="黑体" w:hAnsi="Times New Roman"/>
          <w:sz w:val="20"/>
        </w:rPr>
        <w:t>2</w:t>
      </w:r>
      <w:r w:rsidRPr="00C07549">
        <w:rPr>
          <w:rFonts w:ascii="Times New Roman" w:eastAsia="黑体" w:hAnsi="Times New Roman"/>
          <w:sz w:val="20"/>
        </w:rPr>
        <w:t>、由于</w:t>
      </w:r>
      <w:r w:rsidRPr="00C07549">
        <w:rPr>
          <w:rFonts w:ascii="Times New Roman" w:eastAsia="黑体" w:hAnsi="Times New Roman" w:hint="eastAsia"/>
          <w:sz w:val="20"/>
        </w:rPr>
        <w:t>机票、</w:t>
      </w:r>
      <w:r w:rsidRPr="00C07549">
        <w:rPr>
          <w:rFonts w:ascii="Times New Roman" w:eastAsia="黑体" w:hAnsi="Times New Roman"/>
          <w:sz w:val="20"/>
        </w:rPr>
        <w:t>酒店等资源紧张，以上价格</w:t>
      </w:r>
      <w:r w:rsidRPr="00C07549">
        <w:rPr>
          <w:rFonts w:ascii="Times New Roman" w:eastAsia="黑体" w:hAnsi="Times New Roman" w:hint="eastAsia"/>
          <w:sz w:val="20"/>
        </w:rPr>
        <w:t>按照签约顺序，先签先得</w:t>
      </w:r>
      <w:r w:rsidRPr="00C07549">
        <w:rPr>
          <w:rFonts w:ascii="Times New Roman" w:eastAsia="黑体" w:hAnsi="Times New Roman"/>
          <w:sz w:val="20"/>
        </w:rPr>
        <w:t>。</w:t>
      </w:r>
    </w:p>
    <w:p w:rsidR="002265F8" w:rsidRPr="00C07549" w:rsidRDefault="00EF5AAF" w:rsidP="00C07549">
      <w:pPr>
        <w:ind w:firstLineChars="450" w:firstLine="900"/>
        <w:rPr>
          <w:rFonts w:ascii="Times New Roman" w:eastAsia="黑体" w:hAnsi="Times New Roman"/>
          <w:sz w:val="20"/>
        </w:rPr>
      </w:pPr>
      <w:r w:rsidRPr="00C07549">
        <w:rPr>
          <w:rFonts w:ascii="Times New Roman" w:eastAsia="黑体" w:hAnsi="Times New Roman" w:hint="eastAsia"/>
          <w:sz w:val="20"/>
        </w:rPr>
        <w:t>3</w:t>
      </w:r>
      <w:r w:rsidRPr="00C07549">
        <w:rPr>
          <w:rFonts w:ascii="Times New Roman" w:eastAsia="黑体" w:hAnsi="Times New Roman" w:hint="eastAsia"/>
          <w:sz w:val="20"/>
        </w:rPr>
        <w:t>、以上行程解释权归属中</w:t>
      </w:r>
      <w:proofErr w:type="gramStart"/>
      <w:r w:rsidRPr="00C07549">
        <w:rPr>
          <w:rFonts w:ascii="Times New Roman" w:eastAsia="黑体" w:hAnsi="Times New Roman" w:hint="eastAsia"/>
          <w:sz w:val="20"/>
        </w:rPr>
        <w:t>邮国际</w:t>
      </w:r>
      <w:proofErr w:type="gramEnd"/>
      <w:r w:rsidRPr="00C07549">
        <w:rPr>
          <w:rFonts w:ascii="Times New Roman" w:eastAsia="黑体" w:hAnsi="Times New Roman" w:hint="eastAsia"/>
          <w:sz w:val="20"/>
        </w:rPr>
        <w:t>展览广告有限公司。</w:t>
      </w:r>
    </w:p>
    <w:sectPr w:rsidR="002265F8" w:rsidRPr="00C07549" w:rsidSect="002265F8">
      <w:headerReference w:type="default" r:id="rId12"/>
      <w:footerReference w:type="default" r:id="rId13"/>
      <w:pgSz w:w="11906" w:h="16838"/>
      <w:pgMar w:top="1440" w:right="1134" w:bottom="329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5E" w:rsidRDefault="0049145E" w:rsidP="002265F8">
      <w:r>
        <w:separator/>
      </w:r>
    </w:p>
  </w:endnote>
  <w:endnote w:type="continuationSeparator" w:id="0">
    <w:p w:rsidR="0049145E" w:rsidRDefault="0049145E" w:rsidP="0022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F8" w:rsidRDefault="00EF5AAF">
    <w:pPr>
      <w:pStyle w:val="a4"/>
      <w:ind w:firstLineChars="150" w:firstLine="300"/>
      <w:rPr>
        <w:rFonts w:ascii="黑体" w:eastAsia="黑体"/>
        <w:sz w:val="20"/>
      </w:rPr>
    </w:pPr>
    <w:r>
      <w:rPr>
        <w:rFonts w:ascii="黑体" w:eastAsia="黑体" w:hint="eastAsia"/>
        <w:sz w:val="20"/>
      </w:rPr>
      <w:t>中国邮电器材集团公司所属  中</w:t>
    </w:r>
    <w:proofErr w:type="gramStart"/>
    <w:r>
      <w:rPr>
        <w:rFonts w:ascii="黑体" w:eastAsia="黑体" w:hint="eastAsia"/>
        <w:sz w:val="20"/>
      </w:rPr>
      <w:t>邮国际</w:t>
    </w:r>
    <w:proofErr w:type="gramEnd"/>
    <w:r>
      <w:rPr>
        <w:rFonts w:ascii="黑体" w:eastAsia="黑体" w:hint="eastAsia"/>
        <w:sz w:val="20"/>
      </w:rPr>
      <w:t>展览广告有限公司</w:t>
    </w:r>
  </w:p>
  <w:p w:rsidR="002265F8" w:rsidRDefault="00EF5AAF">
    <w:pPr>
      <w:pStyle w:val="a4"/>
      <w:ind w:firstLineChars="150" w:firstLine="300"/>
      <w:rPr>
        <w:rFonts w:ascii="黑体" w:eastAsia="黑体" w:hAnsi="Times New Roman"/>
        <w:sz w:val="20"/>
      </w:rPr>
    </w:pPr>
    <w:r>
      <w:rPr>
        <w:rFonts w:ascii="黑体" w:eastAsia="黑体" w:hint="eastAsia"/>
        <w:sz w:val="20"/>
      </w:rPr>
      <w:t>中国北京西城区复兴门内大街</w:t>
    </w:r>
    <w:r>
      <w:rPr>
        <w:rFonts w:ascii="Times New Roman" w:eastAsia="黑体" w:hAnsi="Times New Roman"/>
        <w:sz w:val="20"/>
      </w:rPr>
      <w:t>158</w:t>
    </w:r>
    <w:r>
      <w:rPr>
        <w:rFonts w:ascii="黑体" w:eastAsia="黑体" w:hAnsi="Times New Roman" w:hint="eastAsia"/>
        <w:sz w:val="20"/>
      </w:rPr>
      <w:t>号远洋大厦</w:t>
    </w:r>
    <w:r>
      <w:rPr>
        <w:rFonts w:ascii="Times New Roman" w:eastAsia="黑体" w:hAnsi="Times New Roman"/>
        <w:sz w:val="20"/>
      </w:rPr>
      <w:t>F106A  100031</w:t>
    </w:r>
  </w:p>
  <w:p w:rsidR="002265F8" w:rsidRDefault="00EF5AAF">
    <w:pPr>
      <w:pStyle w:val="a4"/>
      <w:ind w:firstLineChars="150" w:firstLine="300"/>
      <w:rPr>
        <w:rFonts w:ascii="黑体" w:eastAsia="黑体" w:hAnsi="Times New Roman"/>
        <w:sz w:val="20"/>
      </w:rPr>
    </w:pPr>
    <w:r>
      <w:rPr>
        <w:rFonts w:ascii="黑体" w:eastAsia="黑体" w:hint="eastAsia"/>
        <w:sz w:val="20"/>
      </w:rPr>
      <w:t>联系电话：</w:t>
    </w:r>
    <w:r w:rsidR="00047A86">
      <w:rPr>
        <w:rFonts w:ascii="Times New Roman" w:eastAsia="黑体" w:hAnsi="Times New Roman"/>
        <w:sz w:val="20"/>
      </w:rPr>
      <w:t xml:space="preserve">+86-10-6642 </w:t>
    </w:r>
    <w:r w:rsidR="0077395E">
      <w:rPr>
        <w:rFonts w:ascii="Times New Roman" w:eastAsia="黑体" w:hAnsi="Times New Roman" w:hint="eastAsia"/>
        <w:sz w:val="20"/>
      </w:rPr>
      <w:t>8876</w:t>
    </w:r>
    <w:r>
      <w:rPr>
        <w:rFonts w:ascii="黑体" w:eastAsia="黑体" w:hAnsi="Times New Roman" w:hint="eastAsia"/>
        <w:sz w:val="20"/>
      </w:rPr>
      <w:t xml:space="preserve">  传真：</w:t>
    </w:r>
    <w:r>
      <w:rPr>
        <w:rFonts w:ascii="Times New Roman" w:eastAsia="黑体" w:hAnsi="Times New Roman"/>
        <w:sz w:val="20"/>
      </w:rPr>
      <w:t>+86-10-6642 9898</w:t>
    </w:r>
  </w:p>
  <w:p w:rsidR="002265F8" w:rsidRDefault="00EF5AAF">
    <w:pPr>
      <w:pStyle w:val="a4"/>
      <w:ind w:firstLineChars="150" w:firstLine="300"/>
      <w:rPr>
        <w:rFonts w:ascii="黑体" w:eastAsia="黑体" w:hAnsi="Times New Roman"/>
        <w:sz w:val="20"/>
      </w:rPr>
    </w:pPr>
    <w:r>
      <w:rPr>
        <w:rFonts w:ascii="黑体" w:eastAsia="黑体" w:hAnsi="Times New Roman" w:hint="eastAsia"/>
        <w:sz w:val="20"/>
      </w:rPr>
      <w:t>电子邮件：</w:t>
    </w:r>
    <w:r w:rsidR="00B34A44" w:rsidRPr="0077395E">
      <w:rPr>
        <w:rFonts w:ascii="Times New Roman" w:eastAsia="黑体" w:hAnsi="Times New Roman" w:hint="eastAsia"/>
        <w:sz w:val="20"/>
      </w:rPr>
      <w:t>lihong</w:t>
    </w:r>
    <w:r w:rsidR="00B34A44" w:rsidRPr="0077395E">
      <w:rPr>
        <w:rFonts w:ascii="Times New Roman" w:eastAsia="黑体" w:hAnsi="Times New Roman"/>
        <w:sz w:val="20"/>
      </w:rPr>
      <w:t>@ptac.com.cn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5E" w:rsidRDefault="0049145E" w:rsidP="002265F8">
      <w:r>
        <w:separator/>
      </w:r>
    </w:p>
  </w:footnote>
  <w:footnote w:type="continuationSeparator" w:id="0">
    <w:p w:rsidR="0049145E" w:rsidRDefault="0049145E" w:rsidP="0022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5F8" w:rsidRDefault="00A76D6D">
    <w:pPr>
      <w:pStyle w:val="a5"/>
      <w:pBdr>
        <w:bottom w:val="single" w:sz="6" w:space="9" w:color="auto"/>
      </w:pBdr>
      <w:jc w:val="both"/>
    </w:pPr>
    <w:r>
      <w:rPr>
        <w:rFonts w:cs="宋体"/>
        <w:noProof/>
        <w:kern w:val="0"/>
        <w:sz w:val="24"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5217589</wp:posOffset>
          </wp:positionH>
          <wp:positionV relativeFrom="paragraph">
            <wp:posOffset>-428242</wp:posOffset>
          </wp:positionV>
          <wp:extent cx="781760" cy="552091"/>
          <wp:effectExtent l="19050" t="0" r="0" b="0"/>
          <wp:wrapNone/>
          <wp:docPr id="10" name="图片 2" descr="WT18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18_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760" cy="552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4D61">
      <w:rPr>
        <w:rFonts w:cs="宋体"/>
        <w:noProof/>
        <w:kern w:val="0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-54059</wp:posOffset>
          </wp:positionH>
          <wp:positionV relativeFrom="paragraph">
            <wp:posOffset>-385110</wp:posOffset>
          </wp:positionV>
          <wp:extent cx="1714860" cy="405442"/>
          <wp:effectExtent l="19050" t="0" r="0" b="0"/>
          <wp:wrapNone/>
          <wp:docPr id="3" name="图片 16" descr="PT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6" descr="PTA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860" cy="405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21"/>
    <w:rsid w:val="00000F02"/>
    <w:rsid w:val="0003036D"/>
    <w:rsid w:val="000324D2"/>
    <w:rsid w:val="00032A40"/>
    <w:rsid w:val="000350DC"/>
    <w:rsid w:val="00047A86"/>
    <w:rsid w:val="0005078D"/>
    <w:rsid w:val="00057B1E"/>
    <w:rsid w:val="00063B39"/>
    <w:rsid w:val="00064A98"/>
    <w:rsid w:val="00065F83"/>
    <w:rsid w:val="00066493"/>
    <w:rsid w:val="00073025"/>
    <w:rsid w:val="000741AC"/>
    <w:rsid w:val="00082A23"/>
    <w:rsid w:val="00092EBB"/>
    <w:rsid w:val="000A186C"/>
    <w:rsid w:val="000A1EB3"/>
    <w:rsid w:val="000B31BC"/>
    <w:rsid w:val="000B59E6"/>
    <w:rsid w:val="000B6CDA"/>
    <w:rsid w:val="000D0246"/>
    <w:rsid w:val="000E0ACE"/>
    <w:rsid w:val="000E1805"/>
    <w:rsid w:val="000E2F00"/>
    <w:rsid w:val="000E38AA"/>
    <w:rsid w:val="000E71AD"/>
    <w:rsid w:val="000F0E35"/>
    <w:rsid w:val="000F598B"/>
    <w:rsid w:val="00115166"/>
    <w:rsid w:val="001208CD"/>
    <w:rsid w:val="00130B9F"/>
    <w:rsid w:val="0013145D"/>
    <w:rsid w:val="00131733"/>
    <w:rsid w:val="001325F7"/>
    <w:rsid w:val="001519A4"/>
    <w:rsid w:val="00160BB2"/>
    <w:rsid w:val="0016123B"/>
    <w:rsid w:val="00171044"/>
    <w:rsid w:val="001728C0"/>
    <w:rsid w:val="00172DFB"/>
    <w:rsid w:val="001742A1"/>
    <w:rsid w:val="001745D0"/>
    <w:rsid w:val="0018412A"/>
    <w:rsid w:val="00191C4C"/>
    <w:rsid w:val="00191DF3"/>
    <w:rsid w:val="0019575C"/>
    <w:rsid w:val="0019604E"/>
    <w:rsid w:val="001A1DB4"/>
    <w:rsid w:val="001A2D67"/>
    <w:rsid w:val="001A5AB5"/>
    <w:rsid w:val="001B1CEB"/>
    <w:rsid w:val="001C29D7"/>
    <w:rsid w:val="001C7935"/>
    <w:rsid w:val="001E10D3"/>
    <w:rsid w:val="001E69BB"/>
    <w:rsid w:val="001F0657"/>
    <w:rsid w:val="001F36F8"/>
    <w:rsid w:val="001F4E42"/>
    <w:rsid w:val="001F593B"/>
    <w:rsid w:val="00202A61"/>
    <w:rsid w:val="002224A4"/>
    <w:rsid w:val="002265F8"/>
    <w:rsid w:val="00226AD3"/>
    <w:rsid w:val="00230992"/>
    <w:rsid w:val="002320CD"/>
    <w:rsid w:val="00243D98"/>
    <w:rsid w:val="00244A58"/>
    <w:rsid w:val="00247556"/>
    <w:rsid w:val="00261AC0"/>
    <w:rsid w:val="00261DED"/>
    <w:rsid w:val="00262E34"/>
    <w:rsid w:val="00267C62"/>
    <w:rsid w:val="00272A4E"/>
    <w:rsid w:val="0028221C"/>
    <w:rsid w:val="002917F8"/>
    <w:rsid w:val="00296627"/>
    <w:rsid w:val="00296918"/>
    <w:rsid w:val="002978A8"/>
    <w:rsid w:val="00297FFE"/>
    <w:rsid w:val="002B24CC"/>
    <w:rsid w:val="002B3B88"/>
    <w:rsid w:val="002C005F"/>
    <w:rsid w:val="002C1425"/>
    <w:rsid w:val="002C2083"/>
    <w:rsid w:val="002D5438"/>
    <w:rsid w:val="002F5C8E"/>
    <w:rsid w:val="002F6EED"/>
    <w:rsid w:val="0030261B"/>
    <w:rsid w:val="00302933"/>
    <w:rsid w:val="003057BA"/>
    <w:rsid w:val="00307F3B"/>
    <w:rsid w:val="00317000"/>
    <w:rsid w:val="003214BB"/>
    <w:rsid w:val="003237E9"/>
    <w:rsid w:val="00333FEA"/>
    <w:rsid w:val="00334999"/>
    <w:rsid w:val="0033647D"/>
    <w:rsid w:val="00340688"/>
    <w:rsid w:val="0034345B"/>
    <w:rsid w:val="003453F5"/>
    <w:rsid w:val="0034542A"/>
    <w:rsid w:val="00354D73"/>
    <w:rsid w:val="003552EF"/>
    <w:rsid w:val="00357B73"/>
    <w:rsid w:val="00363B3C"/>
    <w:rsid w:val="00364D1E"/>
    <w:rsid w:val="003719BE"/>
    <w:rsid w:val="00372021"/>
    <w:rsid w:val="0037451C"/>
    <w:rsid w:val="00376054"/>
    <w:rsid w:val="00386485"/>
    <w:rsid w:val="003940D2"/>
    <w:rsid w:val="003A4BCF"/>
    <w:rsid w:val="003B418B"/>
    <w:rsid w:val="003B6E39"/>
    <w:rsid w:val="003C2FE9"/>
    <w:rsid w:val="003C62E3"/>
    <w:rsid w:val="003C6336"/>
    <w:rsid w:val="003D592E"/>
    <w:rsid w:val="003E14E2"/>
    <w:rsid w:val="003E493F"/>
    <w:rsid w:val="003F45A9"/>
    <w:rsid w:val="003F6EA3"/>
    <w:rsid w:val="00400DB3"/>
    <w:rsid w:val="00414E4A"/>
    <w:rsid w:val="004239B5"/>
    <w:rsid w:val="00445224"/>
    <w:rsid w:val="0045027F"/>
    <w:rsid w:val="00450662"/>
    <w:rsid w:val="00451639"/>
    <w:rsid w:val="00463071"/>
    <w:rsid w:val="00463483"/>
    <w:rsid w:val="0046504D"/>
    <w:rsid w:val="00466EE0"/>
    <w:rsid w:val="00472051"/>
    <w:rsid w:val="00486F99"/>
    <w:rsid w:val="0049039B"/>
    <w:rsid w:val="0049145E"/>
    <w:rsid w:val="00491F6E"/>
    <w:rsid w:val="004A03E0"/>
    <w:rsid w:val="004A07F7"/>
    <w:rsid w:val="004A1B46"/>
    <w:rsid w:val="004A33A1"/>
    <w:rsid w:val="004A57A6"/>
    <w:rsid w:val="004A758A"/>
    <w:rsid w:val="004B2702"/>
    <w:rsid w:val="004B4082"/>
    <w:rsid w:val="004C173C"/>
    <w:rsid w:val="004C58BF"/>
    <w:rsid w:val="004D1C04"/>
    <w:rsid w:val="004D3B03"/>
    <w:rsid w:val="004E3CFE"/>
    <w:rsid w:val="00502337"/>
    <w:rsid w:val="005029E5"/>
    <w:rsid w:val="00503D98"/>
    <w:rsid w:val="00517580"/>
    <w:rsid w:val="005218E0"/>
    <w:rsid w:val="005234FC"/>
    <w:rsid w:val="00532315"/>
    <w:rsid w:val="00534C19"/>
    <w:rsid w:val="00534C5B"/>
    <w:rsid w:val="00535BA7"/>
    <w:rsid w:val="00563592"/>
    <w:rsid w:val="00563901"/>
    <w:rsid w:val="00565AE2"/>
    <w:rsid w:val="00576E09"/>
    <w:rsid w:val="00582C41"/>
    <w:rsid w:val="00584A32"/>
    <w:rsid w:val="00593265"/>
    <w:rsid w:val="00596744"/>
    <w:rsid w:val="005A21FE"/>
    <w:rsid w:val="005A3997"/>
    <w:rsid w:val="005B30DA"/>
    <w:rsid w:val="005B609D"/>
    <w:rsid w:val="005B6627"/>
    <w:rsid w:val="005C4940"/>
    <w:rsid w:val="005C558C"/>
    <w:rsid w:val="005E2CAA"/>
    <w:rsid w:val="005E68E8"/>
    <w:rsid w:val="005F48D6"/>
    <w:rsid w:val="0062114B"/>
    <w:rsid w:val="00624B70"/>
    <w:rsid w:val="00633DF5"/>
    <w:rsid w:val="00637194"/>
    <w:rsid w:val="006414F2"/>
    <w:rsid w:val="0064253A"/>
    <w:rsid w:val="0064630C"/>
    <w:rsid w:val="0066754C"/>
    <w:rsid w:val="00670152"/>
    <w:rsid w:val="00692A77"/>
    <w:rsid w:val="0069541F"/>
    <w:rsid w:val="006968EC"/>
    <w:rsid w:val="00697B97"/>
    <w:rsid w:val="006A2075"/>
    <w:rsid w:val="006B46F5"/>
    <w:rsid w:val="006B6F91"/>
    <w:rsid w:val="006C1F74"/>
    <w:rsid w:val="006C25B7"/>
    <w:rsid w:val="006C49F4"/>
    <w:rsid w:val="006C59EB"/>
    <w:rsid w:val="006D5EC6"/>
    <w:rsid w:val="006E0A7B"/>
    <w:rsid w:val="006F32D7"/>
    <w:rsid w:val="00711487"/>
    <w:rsid w:val="0071363D"/>
    <w:rsid w:val="00716A3F"/>
    <w:rsid w:val="00724EAE"/>
    <w:rsid w:val="00727BFC"/>
    <w:rsid w:val="007300D8"/>
    <w:rsid w:val="00740048"/>
    <w:rsid w:val="0074184D"/>
    <w:rsid w:val="00747047"/>
    <w:rsid w:val="0077395E"/>
    <w:rsid w:val="00774EFA"/>
    <w:rsid w:val="007777BF"/>
    <w:rsid w:val="0078304B"/>
    <w:rsid w:val="00783DB8"/>
    <w:rsid w:val="00797AA1"/>
    <w:rsid w:val="007B2727"/>
    <w:rsid w:val="007B704D"/>
    <w:rsid w:val="007B743C"/>
    <w:rsid w:val="007F1BE1"/>
    <w:rsid w:val="00804A60"/>
    <w:rsid w:val="008052E7"/>
    <w:rsid w:val="00805C39"/>
    <w:rsid w:val="0081132A"/>
    <w:rsid w:val="00811EE0"/>
    <w:rsid w:val="00812B72"/>
    <w:rsid w:val="00815B29"/>
    <w:rsid w:val="008243C8"/>
    <w:rsid w:val="00824636"/>
    <w:rsid w:val="00824750"/>
    <w:rsid w:val="008340F8"/>
    <w:rsid w:val="00834C44"/>
    <w:rsid w:val="00835F1B"/>
    <w:rsid w:val="00840542"/>
    <w:rsid w:val="00841C50"/>
    <w:rsid w:val="008426A9"/>
    <w:rsid w:val="00846DDB"/>
    <w:rsid w:val="00853928"/>
    <w:rsid w:val="008628F6"/>
    <w:rsid w:val="00865E43"/>
    <w:rsid w:val="008740BA"/>
    <w:rsid w:val="00877CDC"/>
    <w:rsid w:val="00883B8F"/>
    <w:rsid w:val="00883F08"/>
    <w:rsid w:val="00892BF9"/>
    <w:rsid w:val="00892F22"/>
    <w:rsid w:val="00897AD6"/>
    <w:rsid w:val="008A1EFB"/>
    <w:rsid w:val="008A4932"/>
    <w:rsid w:val="008B0E06"/>
    <w:rsid w:val="008B3A12"/>
    <w:rsid w:val="008C2B61"/>
    <w:rsid w:val="008C6704"/>
    <w:rsid w:val="008D0167"/>
    <w:rsid w:val="008D02B8"/>
    <w:rsid w:val="008D6334"/>
    <w:rsid w:val="008E250F"/>
    <w:rsid w:val="008E3685"/>
    <w:rsid w:val="008F45A0"/>
    <w:rsid w:val="008F5A76"/>
    <w:rsid w:val="008F5F88"/>
    <w:rsid w:val="00907126"/>
    <w:rsid w:val="00927B43"/>
    <w:rsid w:val="009346EB"/>
    <w:rsid w:val="00934B23"/>
    <w:rsid w:val="00936114"/>
    <w:rsid w:val="00942668"/>
    <w:rsid w:val="00942867"/>
    <w:rsid w:val="009439C8"/>
    <w:rsid w:val="00943F1A"/>
    <w:rsid w:val="009443D5"/>
    <w:rsid w:val="00967BD4"/>
    <w:rsid w:val="00971750"/>
    <w:rsid w:val="00977524"/>
    <w:rsid w:val="00980536"/>
    <w:rsid w:val="009956F9"/>
    <w:rsid w:val="009B729A"/>
    <w:rsid w:val="009C0788"/>
    <w:rsid w:val="009C2E46"/>
    <w:rsid w:val="009C716A"/>
    <w:rsid w:val="009C7AF9"/>
    <w:rsid w:val="009D4761"/>
    <w:rsid w:val="009D5A2D"/>
    <w:rsid w:val="009D7167"/>
    <w:rsid w:val="00A05FFD"/>
    <w:rsid w:val="00A147FB"/>
    <w:rsid w:val="00A15E09"/>
    <w:rsid w:val="00A17583"/>
    <w:rsid w:val="00A2243F"/>
    <w:rsid w:val="00A2576F"/>
    <w:rsid w:val="00A262B1"/>
    <w:rsid w:val="00A2788A"/>
    <w:rsid w:val="00A335FB"/>
    <w:rsid w:val="00A3784E"/>
    <w:rsid w:val="00A4335E"/>
    <w:rsid w:val="00A45F4C"/>
    <w:rsid w:val="00A53BEE"/>
    <w:rsid w:val="00A616C3"/>
    <w:rsid w:val="00A619C4"/>
    <w:rsid w:val="00A62B46"/>
    <w:rsid w:val="00A63908"/>
    <w:rsid w:val="00A76D6D"/>
    <w:rsid w:val="00A8285A"/>
    <w:rsid w:val="00A84A44"/>
    <w:rsid w:val="00A90870"/>
    <w:rsid w:val="00A91EF0"/>
    <w:rsid w:val="00A9556F"/>
    <w:rsid w:val="00A97973"/>
    <w:rsid w:val="00AB4DBB"/>
    <w:rsid w:val="00AC10CD"/>
    <w:rsid w:val="00AC59FC"/>
    <w:rsid w:val="00AC7EC4"/>
    <w:rsid w:val="00AD6757"/>
    <w:rsid w:val="00AE1A3D"/>
    <w:rsid w:val="00AE1F75"/>
    <w:rsid w:val="00AE4801"/>
    <w:rsid w:val="00AF4589"/>
    <w:rsid w:val="00B04366"/>
    <w:rsid w:val="00B15F47"/>
    <w:rsid w:val="00B16430"/>
    <w:rsid w:val="00B20FD8"/>
    <w:rsid w:val="00B341B3"/>
    <w:rsid w:val="00B34A44"/>
    <w:rsid w:val="00B43C41"/>
    <w:rsid w:val="00B55E22"/>
    <w:rsid w:val="00B56ED2"/>
    <w:rsid w:val="00B6576B"/>
    <w:rsid w:val="00B7010B"/>
    <w:rsid w:val="00B77B82"/>
    <w:rsid w:val="00B77F9F"/>
    <w:rsid w:val="00B80E6F"/>
    <w:rsid w:val="00B83E60"/>
    <w:rsid w:val="00B83EF0"/>
    <w:rsid w:val="00B84A3E"/>
    <w:rsid w:val="00B866C8"/>
    <w:rsid w:val="00B92F8F"/>
    <w:rsid w:val="00BA2A13"/>
    <w:rsid w:val="00BA2FAF"/>
    <w:rsid w:val="00BB31AF"/>
    <w:rsid w:val="00BC557B"/>
    <w:rsid w:val="00BD19C5"/>
    <w:rsid w:val="00BD4CCA"/>
    <w:rsid w:val="00BE1021"/>
    <w:rsid w:val="00BF0B1C"/>
    <w:rsid w:val="00BF190C"/>
    <w:rsid w:val="00BF55FB"/>
    <w:rsid w:val="00BF75F8"/>
    <w:rsid w:val="00C07549"/>
    <w:rsid w:val="00C23EA5"/>
    <w:rsid w:val="00C578CF"/>
    <w:rsid w:val="00C66B82"/>
    <w:rsid w:val="00C7174F"/>
    <w:rsid w:val="00C749C1"/>
    <w:rsid w:val="00C76B72"/>
    <w:rsid w:val="00C83E5F"/>
    <w:rsid w:val="00C84344"/>
    <w:rsid w:val="00C909E3"/>
    <w:rsid w:val="00C92BF2"/>
    <w:rsid w:val="00C969DB"/>
    <w:rsid w:val="00CA04B5"/>
    <w:rsid w:val="00CA11A1"/>
    <w:rsid w:val="00CB3D85"/>
    <w:rsid w:val="00CB7FEF"/>
    <w:rsid w:val="00CC1FE4"/>
    <w:rsid w:val="00CC29E8"/>
    <w:rsid w:val="00CC55C2"/>
    <w:rsid w:val="00CC5DC7"/>
    <w:rsid w:val="00CC68C2"/>
    <w:rsid w:val="00CE1537"/>
    <w:rsid w:val="00CE42E6"/>
    <w:rsid w:val="00CE5B12"/>
    <w:rsid w:val="00CF2A19"/>
    <w:rsid w:val="00D03168"/>
    <w:rsid w:val="00D12B12"/>
    <w:rsid w:val="00D14BE5"/>
    <w:rsid w:val="00D2342E"/>
    <w:rsid w:val="00D243B3"/>
    <w:rsid w:val="00D32175"/>
    <w:rsid w:val="00D52545"/>
    <w:rsid w:val="00D6417F"/>
    <w:rsid w:val="00D7499E"/>
    <w:rsid w:val="00D74D61"/>
    <w:rsid w:val="00D84EB1"/>
    <w:rsid w:val="00DA2094"/>
    <w:rsid w:val="00DB2AC9"/>
    <w:rsid w:val="00DC06F6"/>
    <w:rsid w:val="00DC0EFF"/>
    <w:rsid w:val="00DC5FB7"/>
    <w:rsid w:val="00DD1961"/>
    <w:rsid w:val="00DD1AC3"/>
    <w:rsid w:val="00DD5834"/>
    <w:rsid w:val="00DD7D46"/>
    <w:rsid w:val="00DE1EFE"/>
    <w:rsid w:val="00DE73E5"/>
    <w:rsid w:val="00E01395"/>
    <w:rsid w:val="00E07DC0"/>
    <w:rsid w:val="00E216EF"/>
    <w:rsid w:val="00E21A61"/>
    <w:rsid w:val="00E25DB6"/>
    <w:rsid w:val="00E32B84"/>
    <w:rsid w:val="00E40CA5"/>
    <w:rsid w:val="00E47B6B"/>
    <w:rsid w:val="00E51733"/>
    <w:rsid w:val="00E602D6"/>
    <w:rsid w:val="00E671D6"/>
    <w:rsid w:val="00E676D0"/>
    <w:rsid w:val="00E95126"/>
    <w:rsid w:val="00E960CD"/>
    <w:rsid w:val="00E96AC0"/>
    <w:rsid w:val="00EA1CAF"/>
    <w:rsid w:val="00EA202B"/>
    <w:rsid w:val="00EB1338"/>
    <w:rsid w:val="00EB24F2"/>
    <w:rsid w:val="00EB3CDF"/>
    <w:rsid w:val="00EB58F9"/>
    <w:rsid w:val="00EF5AAF"/>
    <w:rsid w:val="00F02122"/>
    <w:rsid w:val="00F04171"/>
    <w:rsid w:val="00F076B1"/>
    <w:rsid w:val="00F13526"/>
    <w:rsid w:val="00F15C44"/>
    <w:rsid w:val="00F17BA5"/>
    <w:rsid w:val="00F20668"/>
    <w:rsid w:val="00F376EA"/>
    <w:rsid w:val="00F37BDB"/>
    <w:rsid w:val="00F4067B"/>
    <w:rsid w:val="00F4345F"/>
    <w:rsid w:val="00F46A51"/>
    <w:rsid w:val="00F508B6"/>
    <w:rsid w:val="00F50D11"/>
    <w:rsid w:val="00F52D77"/>
    <w:rsid w:val="00F57380"/>
    <w:rsid w:val="00F62A10"/>
    <w:rsid w:val="00F71EBC"/>
    <w:rsid w:val="00F738D8"/>
    <w:rsid w:val="00F76153"/>
    <w:rsid w:val="00F76DF9"/>
    <w:rsid w:val="00F76FC2"/>
    <w:rsid w:val="00F81235"/>
    <w:rsid w:val="00F848F1"/>
    <w:rsid w:val="00F86385"/>
    <w:rsid w:val="00F906D7"/>
    <w:rsid w:val="00F93449"/>
    <w:rsid w:val="00FA5D4A"/>
    <w:rsid w:val="00FB071F"/>
    <w:rsid w:val="00FB0855"/>
    <w:rsid w:val="00FB67D7"/>
    <w:rsid w:val="00FC1F3E"/>
    <w:rsid w:val="00FC6A29"/>
    <w:rsid w:val="00FD0E77"/>
    <w:rsid w:val="00FD1E71"/>
    <w:rsid w:val="00FD7F64"/>
    <w:rsid w:val="00FE1B3A"/>
    <w:rsid w:val="00FE1DDE"/>
    <w:rsid w:val="00FE44BA"/>
    <w:rsid w:val="00FE6DD6"/>
    <w:rsid w:val="00FF2B27"/>
    <w:rsid w:val="031F02C5"/>
    <w:rsid w:val="034341B8"/>
    <w:rsid w:val="04FB5389"/>
    <w:rsid w:val="08884E63"/>
    <w:rsid w:val="08D51AEA"/>
    <w:rsid w:val="0BFC6601"/>
    <w:rsid w:val="11D767E7"/>
    <w:rsid w:val="15325372"/>
    <w:rsid w:val="184734A3"/>
    <w:rsid w:val="1A797129"/>
    <w:rsid w:val="1DE0046A"/>
    <w:rsid w:val="1FE8549A"/>
    <w:rsid w:val="22D93E52"/>
    <w:rsid w:val="27A50976"/>
    <w:rsid w:val="2B69310B"/>
    <w:rsid w:val="361E2740"/>
    <w:rsid w:val="38EF083B"/>
    <w:rsid w:val="3F370701"/>
    <w:rsid w:val="4130526A"/>
    <w:rsid w:val="432B5645"/>
    <w:rsid w:val="4A822BED"/>
    <w:rsid w:val="541A2B7D"/>
    <w:rsid w:val="54DE3BC0"/>
    <w:rsid w:val="56F90917"/>
    <w:rsid w:val="5776330A"/>
    <w:rsid w:val="58CD3257"/>
    <w:rsid w:val="5A9875F0"/>
    <w:rsid w:val="5B901A6A"/>
    <w:rsid w:val="77122FBE"/>
    <w:rsid w:val="7A967A37"/>
    <w:rsid w:val="7DC57625"/>
    <w:rsid w:val="7DEA15A8"/>
    <w:rsid w:val="7E0221E8"/>
    <w:rsid w:val="7E8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6C97462-900A-43EC-8033-2DB0606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F8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2265F8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qFormat/>
    <w:rsid w:val="002265F8"/>
    <w:pPr>
      <w:keepNext/>
      <w:keepLines/>
      <w:spacing w:before="260" w:after="260" w:line="416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265F8"/>
    <w:pPr>
      <w:keepNext/>
      <w:keepLines/>
      <w:spacing w:before="260" w:after="260" w:line="416" w:lineRule="auto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rsid w:val="002265F8"/>
    <w:pPr>
      <w:keepNext/>
      <w:keepLines/>
      <w:spacing w:before="280" w:after="290" w:line="376" w:lineRule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2265F8"/>
    <w:pPr>
      <w:keepNext/>
      <w:keepLines/>
      <w:spacing w:before="280" w:after="290" w:line="376" w:lineRule="auto"/>
      <w:outlineLvl w:val="4"/>
    </w:pPr>
    <w:rPr>
      <w:sz w:val="26"/>
      <w:szCs w:val="26"/>
    </w:rPr>
  </w:style>
  <w:style w:type="paragraph" w:styleId="6">
    <w:name w:val="heading 6"/>
    <w:basedOn w:val="a"/>
    <w:next w:val="a"/>
    <w:qFormat/>
    <w:rsid w:val="002265F8"/>
    <w:pPr>
      <w:keepNext/>
      <w:keepLines/>
      <w:spacing w:before="240" w:after="64" w:line="320" w:lineRule="auto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2265F8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226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226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2265F8"/>
    <w:rPr>
      <w:b/>
      <w:bCs/>
    </w:rPr>
  </w:style>
  <w:style w:type="character" w:styleId="a7">
    <w:name w:val="FollowedHyperlink"/>
    <w:basedOn w:val="a0"/>
    <w:qFormat/>
    <w:rsid w:val="002265F8"/>
    <w:rPr>
      <w:color w:val="999999"/>
      <w:u w:val="single"/>
    </w:rPr>
  </w:style>
  <w:style w:type="character" w:styleId="a8">
    <w:name w:val="Hyperlink"/>
    <w:basedOn w:val="a0"/>
    <w:rsid w:val="002265F8"/>
    <w:rPr>
      <w:color w:val="0066CC"/>
      <w:u w:val="single"/>
    </w:rPr>
  </w:style>
  <w:style w:type="table" w:styleId="a9">
    <w:name w:val="Table Theme"/>
    <w:basedOn w:val="a1"/>
    <w:qFormat/>
    <w:rsid w:val="002265F8"/>
    <w:pPr>
      <w:widowControl w:val="0"/>
      <w:jc w:val="both"/>
    </w:p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列表 - 强调文字颜色 11"/>
    <w:basedOn w:val="a1"/>
    <w:uiPriority w:val="61"/>
    <w:qFormat/>
    <w:rsid w:val="002265F8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5">
    <w:name w:val="Medium Grid 3 Accent 5"/>
    <w:basedOn w:val="a1"/>
    <w:uiPriority w:val="69"/>
    <w:qFormat/>
    <w:rsid w:val="002265F8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character" w:customStyle="1" w:styleId="Char0">
    <w:name w:val="页眉 Char"/>
    <w:basedOn w:val="a0"/>
    <w:link w:val="a5"/>
    <w:uiPriority w:val="99"/>
    <w:qFormat/>
    <w:rsid w:val="002265F8"/>
    <w:rPr>
      <w:rFonts w:ascii="宋体" w:hAnsi="宋体"/>
      <w:color w:val="000000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265F8"/>
    <w:rPr>
      <w:rFonts w:ascii="宋体" w:hAnsi="宋体"/>
      <w:color w:val="000000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2265F8"/>
    <w:pPr>
      <w:widowControl/>
      <w:adjustRightInd w:val="0"/>
      <w:spacing w:after="160" w:line="240" w:lineRule="exact"/>
      <w:jc w:val="left"/>
      <w:textAlignment w:val="baseline"/>
    </w:pPr>
    <w:rPr>
      <w:rFonts w:ascii="Verdana" w:eastAsia="PMingLiU" w:hAnsi="Verdana" w:cs="Verdana"/>
      <w:color w:val="auto"/>
      <w:kern w:val="0"/>
      <w:sz w:val="20"/>
      <w:szCs w:val="20"/>
      <w:lang w:eastAsia="en-US"/>
    </w:rPr>
  </w:style>
  <w:style w:type="paragraph" w:customStyle="1" w:styleId="CharChar1CharCharCharCharCharCharChar">
    <w:name w:val="Char Char1 Char Char Char Char Char Char Char"/>
    <w:basedOn w:val="a"/>
    <w:qFormat/>
    <w:rsid w:val="002265F8"/>
    <w:pPr>
      <w:widowControl/>
      <w:spacing w:after="160" w:line="240" w:lineRule="exact"/>
      <w:jc w:val="left"/>
    </w:pPr>
    <w:rPr>
      <w:rFonts w:ascii="Tahoma" w:eastAsia="Times New Roman" w:hAnsi="Tahoma" w:cs="Tahoma"/>
      <w:color w:val="auto"/>
      <w:kern w:val="0"/>
      <w:sz w:val="20"/>
      <w:szCs w:val="20"/>
      <w:lang w:eastAsia="en-US"/>
    </w:rPr>
  </w:style>
  <w:style w:type="paragraph" w:customStyle="1" w:styleId="10">
    <w:name w:val="註解方塊文字1"/>
    <w:basedOn w:val="a"/>
    <w:semiHidden/>
    <w:qFormat/>
    <w:rsid w:val="002265F8"/>
    <w:pPr>
      <w:jc w:val="left"/>
    </w:pPr>
    <w:rPr>
      <w:rFonts w:ascii="Arial" w:eastAsia="PMingLiU" w:hAnsi="Arial"/>
      <w:color w:val="auto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B8686-5E9F-4469-A8F5-6EAC8191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>ptac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贾柠</dc:creator>
  <cp:lastModifiedBy>Administrator</cp:lastModifiedBy>
  <cp:revision>5</cp:revision>
  <cp:lastPrinted>2018-05-07T06:32:00Z</cp:lastPrinted>
  <dcterms:created xsi:type="dcterms:W3CDTF">2019-04-23T02:18:00Z</dcterms:created>
  <dcterms:modified xsi:type="dcterms:W3CDTF">2019-04-23T02:25:00Z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  <property fmtid="{D5CDD505-2E9C-101B-9397-08002B2CF9AE}" pid="3" name="KSOProductBuildVer">
    <vt:lpwstr>2052-10.1.0.5603</vt:lpwstr>
  </property>
</Properties>
</file>