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黑体" w:eastAsia="黑体"/>
          <w:sz w:val="32"/>
          <w:szCs w:val="32"/>
        </w:rPr>
      </w:pPr>
      <w:r>
        <w:rPr>
          <w:rFonts w:hint="eastAsia" w:ascii="黑体" w:eastAsia="黑体" w:cs="黑体"/>
          <w:kern w:val="0"/>
          <w:sz w:val="32"/>
          <w:szCs w:val="32"/>
          <w:lang w:val="zh-CN" w:eastAsia="zh-CN" w:bidi="th-TH"/>
        </w:rPr>
        <w:t>附件</w:t>
      </w:r>
      <w:r>
        <w:rPr>
          <w:rFonts w:hint="eastAsia" w:ascii="黑体" w:eastAsia="黑体" w:cs="黑体"/>
          <w:kern w:val="0"/>
          <w:sz w:val="32"/>
          <w:szCs w:val="32"/>
          <w:lang w:bidi="th-TH"/>
        </w:rPr>
        <w:t>2</w:t>
      </w:r>
    </w:p>
    <w:p>
      <w:pPr>
        <w:tabs>
          <w:tab w:val="left" w:pos="5220"/>
        </w:tabs>
        <w:rPr>
          <w:rFonts w:ascii="Times New Roman" w:hAnsi="Times New Roman" w:eastAsia="黑体"/>
          <w:sz w:val="32"/>
          <w:szCs w:val="32"/>
        </w:rPr>
      </w:pPr>
    </w:p>
    <w:p>
      <w:pPr>
        <w:tabs>
          <w:tab w:val="left" w:pos="5220"/>
        </w:tabs>
        <w:jc w:val="center"/>
        <w:rPr>
          <w:rFonts w:ascii="Times New Roman" w:hAnsi="Times New Roman" w:eastAsia="黑体"/>
          <w:sz w:val="52"/>
          <w:szCs w:val="52"/>
        </w:rPr>
      </w:pPr>
    </w:p>
    <w:p>
      <w:pPr>
        <w:tabs>
          <w:tab w:val="left" w:pos="5220"/>
        </w:tabs>
        <w:jc w:val="center"/>
        <w:rPr>
          <w:rFonts w:ascii="Times New Roman" w:hAnsi="Times New Roman" w:eastAsia="黑体"/>
          <w:sz w:val="52"/>
          <w:szCs w:val="52"/>
        </w:rPr>
      </w:pPr>
      <w:r>
        <w:rPr>
          <w:rFonts w:ascii="Times New Roman" w:hAnsi="Times New Roman" w:eastAsia="黑体"/>
          <w:sz w:val="52"/>
          <w:szCs w:val="52"/>
        </w:rPr>
        <w:t>2018年</w:t>
      </w:r>
      <w:r>
        <w:rPr>
          <w:rFonts w:hint="eastAsia" w:ascii="Times New Roman" w:hAnsi="Times New Roman" w:eastAsia="黑体"/>
          <w:sz w:val="52"/>
          <w:szCs w:val="52"/>
        </w:rPr>
        <w:t>工业</w:t>
      </w:r>
      <w:r>
        <w:rPr>
          <w:rFonts w:ascii="Times New Roman" w:hAnsi="Times New Roman" w:eastAsia="黑体"/>
          <w:sz w:val="52"/>
          <w:szCs w:val="52"/>
        </w:rPr>
        <w:t>互联网</w:t>
      </w:r>
    </w:p>
    <w:p>
      <w:pPr>
        <w:tabs>
          <w:tab w:val="left" w:pos="5220"/>
        </w:tabs>
        <w:jc w:val="center"/>
        <w:rPr>
          <w:rFonts w:ascii="Times New Roman" w:hAnsi="Times New Roman" w:eastAsia="黑体"/>
          <w:sz w:val="52"/>
          <w:szCs w:val="52"/>
        </w:rPr>
      </w:pPr>
      <w:r>
        <w:rPr>
          <w:rFonts w:ascii="Times New Roman" w:hAnsi="Times New Roman" w:eastAsia="黑体"/>
          <w:sz w:val="52"/>
          <w:szCs w:val="52"/>
        </w:rPr>
        <w:t>试点示范项目申报书</w:t>
      </w:r>
    </w:p>
    <w:p>
      <w:pPr>
        <w:tabs>
          <w:tab w:val="left" w:pos="5220"/>
        </w:tabs>
        <w:ind w:firstLine="1285" w:firstLineChars="400"/>
        <w:rPr>
          <w:rFonts w:ascii="Times New Roman" w:hAnsi="Times New Roman" w:eastAsia="仿宋_GB2312"/>
          <w:b/>
          <w:sz w:val="32"/>
          <w:szCs w:val="32"/>
        </w:rPr>
      </w:pPr>
    </w:p>
    <w:p>
      <w:pPr>
        <w:tabs>
          <w:tab w:val="left" w:pos="5220"/>
        </w:tabs>
        <w:ind w:firstLine="1285" w:firstLineChars="400"/>
        <w:rPr>
          <w:rFonts w:ascii="Times New Roman" w:hAnsi="Times New Roman" w:eastAsia="仿宋_GB2312"/>
          <w:b/>
          <w:sz w:val="32"/>
          <w:szCs w:val="32"/>
        </w:rPr>
      </w:pPr>
    </w:p>
    <w:p>
      <w:pPr>
        <w:tabs>
          <w:tab w:val="left" w:pos="5220"/>
        </w:tabs>
        <w:rPr>
          <w:rFonts w:ascii="Times New Roman" w:hAnsi="Times New Roman" w:eastAsia="仿宋_GB2312"/>
          <w:b/>
          <w:sz w:val="32"/>
          <w:szCs w:val="32"/>
        </w:rPr>
      </w:pPr>
    </w:p>
    <w:p>
      <w:pPr>
        <w:rPr>
          <w:rFonts w:ascii="Times New Roman" w:hAnsi="Times New Roman" w:eastAsia="黑体"/>
          <w:sz w:val="32"/>
        </w:rPr>
      </w:pPr>
    </w:p>
    <w:p>
      <w:pPr>
        <w:rPr>
          <w:rFonts w:ascii="Times New Roman" w:hAnsi="Times New Roman" w:eastAsia="黑体"/>
          <w:sz w:val="32"/>
        </w:rPr>
      </w:pPr>
    </w:p>
    <w:p>
      <w:pPr>
        <w:jc w:val="left"/>
        <w:rPr>
          <w:rFonts w:ascii="Times New Roman" w:hAnsi="Times New Roman" w:eastAsia="黑体"/>
          <w:sz w:val="32"/>
        </w:rPr>
      </w:pPr>
    </w:p>
    <w:p>
      <w:pPr>
        <w:jc w:val="left"/>
        <w:rPr>
          <w:rFonts w:ascii="Times New Roman" w:hAnsi="Times New Roman" w:eastAsia="黑体"/>
          <w:sz w:val="32"/>
        </w:rPr>
      </w:pPr>
    </w:p>
    <w:p>
      <w:pPr>
        <w:rPr>
          <w:rFonts w:ascii="Times New Roman" w:hAnsi="Times New Roman" w:eastAsia="黑体"/>
          <w:sz w:val="32"/>
        </w:rPr>
      </w:pPr>
      <w:r>
        <w:rPr>
          <w:rFonts w:ascii="Times New Roman" w:hAnsi="Times New Roman" w:eastAsia="黑体"/>
          <w:sz w:val="32"/>
        </w:rPr>
        <w:t xml:space="preserve">项   目   名    称   </w:t>
      </w:r>
      <w:r>
        <w:rPr>
          <w:rFonts w:ascii="Times New Roman" w:hAnsi="Times New Roman" w:eastAsia="黑体"/>
          <w:sz w:val="32"/>
          <w:u w:val="single"/>
        </w:rPr>
        <w:t xml:space="preserve">                               </w:t>
      </w:r>
    </w:p>
    <w:p>
      <w:pPr>
        <w:rPr>
          <w:rFonts w:ascii="Times New Roman" w:hAnsi="Times New Roman" w:eastAsia="黑体"/>
          <w:sz w:val="32"/>
          <w:u w:val="single"/>
        </w:rPr>
      </w:pPr>
      <w:r>
        <w:rPr>
          <w:rFonts w:ascii="Times New Roman" w:hAnsi="Times New Roman" w:eastAsia="黑体"/>
          <w:sz w:val="32"/>
        </w:rPr>
        <w:t>申 报 单 位（</w:t>
      </w:r>
      <w:r>
        <w:rPr>
          <w:rFonts w:ascii="Times New Roman" w:hAnsi="Times New Roman" w:eastAsia="黑体"/>
          <w:sz w:val="32"/>
        </w:rPr>
        <w:tab/>
      </w:r>
      <w:r>
        <w:rPr>
          <w:rFonts w:ascii="Times New Roman" w:hAnsi="Times New Roman" w:eastAsia="黑体"/>
          <w:sz w:val="32"/>
        </w:rPr>
        <w:t>盖</w:t>
      </w:r>
      <w:r>
        <w:rPr>
          <w:rFonts w:ascii="Times New Roman" w:hAnsi="Times New Roman" w:eastAsia="黑体"/>
          <w:sz w:val="32"/>
        </w:rPr>
        <w:tab/>
      </w:r>
      <w:r>
        <w:rPr>
          <w:rFonts w:ascii="Times New Roman" w:hAnsi="Times New Roman" w:eastAsia="黑体"/>
          <w:sz w:val="32"/>
        </w:rPr>
        <w:t>章</w:t>
      </w:r>
      <w:r>
        <w:rPr>
          <w:rFonts w:ascii="Times New Roman" w:hAnsi="Times New Roman" w:eastAsia="黑体"/>
          <w:sz w:val="32"/>
        </w:rPr>
        <w:tab/>
      </w:r>
      <w:r>
        <w:rPr>
          <w:rFonts w:ascii="Times New Roman" w:hAnsi="Times New Roman" w:eastAsia="黑体"/>
          <w:sz w:val="32"/>
        </w:rPr>
        <w:t>）</w:t>
      </w:r>
      <w:r>
        <w:rPr>
          <w:rFonts w:ascii="Times New Roman" w:hAnsi="Times New Roman" w:eastAsia="黑体"/>
          <w:sz w:val="32"/>
          <w:u w:val="single"/>
        </w:rPr>
        <w:t xml:space="preserve">                                </w:t>
      </w:r>
    </w:p>
    <w:p>
      <w:pPr>
        <w:rPr>
          <w:rFonts w:ascii="Times New Roman" w:hAnsi="Times New Roman" w:eastAsia="黑体"/>
          <w:sz w:val="32"/>
          <w:u w:val="single"/>
        </w:rPr>
      </w:pPr>
      <w:r>
        <w:rPr>
          <w:rFonts w:ascii="Times New Roman" w:hAnsi="Times New Roman" w:eastAsia="黑体"/>
          <w:sz w:val="32"/>
        </w:rPr>
        <w:t>推 荐 单 位（</w:t>
      </w:r>
      <w:r>
        <w:rPr>
          <w:rFonts w:ascii="Times New Roman" w:hAnsi="Times New Roman" w:eastAsia="黑体"/>
          <w:sz w:val="32"/>
        </w:rPr>
        <w:tab/>
      </w:r>
      <w:r>
        <w:rPr>
          <w:rFonts w:ascii="Times New Roman" w:hAnsi="Times New Roman" w:eastAsia="黑体"/>
          <w:sz w:val="32"/>
        </w:rPr>
        <w:t>盖</w:t>
      </w:r>
      <w:r>
        <w:rPr>
          <w:rFonts w:ascii="Times New Roman" w:hAnsi="Times New Roman" w:eastAsia="黑体"/>
          <w:sz w:val="32"/>
        </w:rPr>
        <w:tab/>
      </w:r>
      <w:r>
        <w:rPr>
          <w:rFonts w:ascii="Times New Roman" w:hAnsi="Times New Roman" w:eastAsia="黑体"/>
          <w:sz w:val="32"/>
        </w:rPr>
        <w:t>章</w:t>
      </w:r>
      <w:r>
        <w:rPr>
          <w:rFonts w:ascii="Times New Roman" w:hAnsi="Times New Roman" w:eastAsia="黑体"/>
          <w:sz w:val="32"/>
        </w:rPr>
        <w:tab/>
      </w:r>
      <w:r>
        <w:rPr>
          <w:rFonts w:ascii="Times New Roman" w:hAnsi="Times New Roman" w:eastAsia="黑体"/>
          <w:sz w:val="32"/>
        </w:rPr>
        <w:t>）</w:t>
      </w:r>
      <w:r>
        <w:rPr>
          <w:rFonts w:ascii="Times New Roman" w:hAnsi="Times New Roman" w:eastAsia="黑体"/>
          <w:sz w:val="32"/>
          <w:u w:val="single"/>
        </w:rPr>
        <w:t xml:space="preserve">                                </w:t>
      </w:r>
    </w:p>
    <w:p>
      <w:pPr>
        <w:rPr>
          <w:rFonts w:ascii="Times New Roman" w:hAnsi="Times New Roman" w:eastAsia="黑体"/>
          <w:sz w:val="32"/>
          <w:u w:val="single"/>
        </w:rPr>
      </w:pPr>
      <w:r>
        <w:rPr>
          <w:rFonts w:ascii="Times New Roman" w:hAnsi="Times New Roman" w:eastAsia="黑体"/>
          <w:sz w:val="32"/>
        </w:rPr>
        <w:t>申</w:t>
      </w:r>
      <w:r>
        <w:rPr>
          <w:rFonts w:ascii="Times New Roman" w:hAnsi="Times New Roman" w:eastAsia="黑体"/>
          <w:sz w:val="32"/>
        </w:rPr>
        <w:tab/>
      </w:r>
      <w:r>
        <w:rPr>
          <w:rFonts w:ascii="Times New Roman" w:hAnsi="Times New Roman" w:eastAsia="黑体"/>
          <w:sz w:val="32"/>
        </w:rPr>
        <w:tab/>
      </w:r>
      <w:r>
        <w:rPr>
          <w:rFonts w:ascii="Times New Roman" w:hAnsi="Times New Roman" w:eastAsia="黑体"/>
          <w:sz w:val="32"/>
        </w:rPr>
        <w:t>报</w:t>
      </w:r>
      <w:r>
        <w:rPr>
          <w:rFonts w:ascii="Times New Roman" w:hAnsi="Times New Roman" w:eastAsia="黑体"/>
          <w:sz w:val="32"/>
        </w:rPr>
        <w:tab/>
      </w:r>
      <w:r>
        <w:rPr>
          <w:rFonts w:ascii="Times New Roman" w:hAnsi="Times New Roman" w:eastAsia="黑体"/>
          <w:sz w:val="32"/>
        </w:rPr>
        <w:tab/>
      </w:r>
      <w:r>
        <w:rPr>
          <w:rFonts w:ascii="Times New Roman" w:hAnsi="Times New Roman" w:eastAsia="黑体"/>
          <w:sz w:val="32"/>
        </w:rPr>
        <w:t>日</w:t>
      </w:r>
      <w:r>
        <w:rPr>
          <w:rFonts w:ascii="Times New Roman" w:hAnsi="Times New Roman" w:eastAsia="黑体"/>
          <w:sz w:val="32"/>
        </w:rPr>
        <w:tab/>
      </w:r>
      <w:r>
        <w:rPr>
          <w:rFonts w:ascii="Times New Roman" w:hAnsi="Times New Roman" w:eastAsia="黑体"/>
          <w:sz w:val="32"/>
        </w:rPr>
        <w:tab/>
      </w:r>
      <w:r>
        <w:rPr>
          <w:rFonts w:ascii="Times New Roman" w:hAnsi="Times New Roman" w:eastAsia="黑体"/>
          <w:sz w:val="32"/>
        </w:rPr>
        <w:t xml:space="preserve">期   </w:t>
      </w:r>
      <w:r>
        <w:rPr>
          <w:rFonts w:ascii="Times New Roman" w:hAnsi="Times New Roman" w:eastAsia="黑体"/>
          <w:sz w:val="32"/>
          <w:u w:val="single"/>
        </w:rPr>
        <w:t xml:space="preserve">                               </w:t>
      </w:r>
    </w:p>
    <w:p>
      <w:pPr>
        <w:tabs>
          <w:tab w:val="left" w:pos="5220"/>
        </w:tabs>
        <w:rPr>
          <w:rFonts w:ascii="Times New Roman" w:hAnsi="Times New Roman" w:eastAsia="仿宋_GB2312"/>
          <w:b/>
          <w:sz w:val="36"/>
          <w:szCs w:val="36"/>
        </w:rPr>
      </w:pPr>
    </w:p>
    <w:p>
      <w:pPr>
        <w:tabs>
          <w:tab w:val="left" w:pos="5220"/>
        </w:tabs>
        <w:rPr>
          <w:rFonts w:ascii="Times New Roman" w:hAnsi="Times New Roman" w:eastAsia="仿宋_GB2312"/>
          <w:b/>
          <w:sz w:val="36"/>
          <w:szCs w:val="36"/>
        </w:rPr>
      </w:pPr>
    </w:p>
    <w:p>
      <w:pPr>
        <w:tabs>
          <w:tab w:val="left" w:pos="5220"/>
        </w:tabs>
        <w:rPr>
          <w:rFonts w:ascii="Times New Roman" w:hAnsi="Times New Roman" w:eastAsia="仿宋_GB2312"/>
          <w:b/>
          <w:sz w:val="36"/>
          <w:szCs w:val="36"/>
        </w:rPr>
      </w:pPr>
    </w:p>
    <w:p>
      <w:pPr>
        <w:tabs>
          <w:tab w:val="left" w:pos="5220"/>
        </w:tabs>
        <w:jc w:val="center"/>
        <w:rPr>
          <w:rFonts w:ascii="Times New Roman" w:hAnsi="Times New Roman" w:eastAsia="黑体"/>
          <w:sz w:val="56"/>
          <w:szCs w:val="56"/>
        </w:rPr>
      </w:pPr>
      <w:r>
        <w:rPr>
          <w:rFonts w:ascii="Times New Roman" w:hAnsi="Times New Roman" w:eastAsia="黑体"/>
          <w:sz w:val="40"/>
          <w:szCs w:val="40"/>
        </w:rPr>
        <w:t>工业和信息化部编制</w:t>
      </w:r>
    </w:p>
    <w:p>
      <w:pPr>
        <w:spacing w:after="93" w:afterLines="30"/>
        <w:jc w:val="center"/>
        <w:rPr>
          <w:rFonts w:ascii="Times New Roman" w:hAnsi="Times New Roman" w:eastAsia="黑体"/>
          <w:b/>
          <w:color w:val="000000"/>
          <w:sz w:val="40"/>
          <w:szCs w:val="36"/>
        </w:rPr>
        <w:sectPr>
          <w:footerReference r:id="rId3" w:type="default"/>
          <w:pgSz w:w="11906" w:h="16838"/>
          <w:pgMar w:top="1440" w:right="1800" w:bottom="1440" w:left="1800" w:header="851" w:footer="992" w:gutter="0"/>
          <w:cols w:space="720" w:num="1"/>
          <w:docGrid w:type="lines" w:linePitch="312" w:charSpace="0"/>
        </w:sectPr>
      </w:pPr>
    </w:p>
    <w:p>
      <w:pPr>
        <w:snapToGrid w:val="0"/>
        <w:spacing w:line="360" w:lineRule="auto"/>
        <w:outlineLvl w:val="0"/>
        <w:rPr>
          <w:rFonts w:ascii="Times New Roman" w:hAnsi="Times New Roman" w:eastAsia="仿宋_GB2312"/>
          <w:snapToGrid w:val="0"/>
          <w:spacing w:val="2"/>
          <w:sz w:val="32"/>
          <w:szCs w:val="32"/>
        </w:rPr>
      </w:pPr>
      <w:r>
        <w:rPr>
          <w:rFonts w:ascii="Times New Roman" w:hAnsi="Times New Roman" w:eastAsia="仿宋_GB2312"/>
          <w:b/>
          <w:sz w:val="32"/>
          <w:szCs w:val="32"/>
        </w:rPr>
        <w:t>一、企业和项目基本信息</w:t>
      </w:r>
    </w:p>
    <w:tbl>
      <w:tblPr>
        <w:tblStyle w:val="6"/>
        <w:tblW w:w="92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588"/>
        <w:gridCol w:w="1381"/>
        <w:gridCol w:w="1320"/>
        <w:gridCol w:w="420"/>
        <w:gridCol w:w="1057"/>
        <w:gridCol w:w="342"/>
        <w:gridCol w:w="491"/>
        <w:gridCol w:w="613"/>
        <w:gridCol w:w="21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9240" w:type="dxa"/>
            <w:gridSpan w:val="10"/>
            <w:vAlign w:val="center"/>
          </w:tcPr>
          <w:p>
            <w:pPr>
              <w:snapToGrid w:val="0"/>
              <w:spacing w:before="62" w:beforeLines="20"/>
              <w:rPr>
                <w:rFonts w:ascii="Times New Roman" w:hAnsi="Times New Roman" w:eastAsia="仿宋_GB2312"/>
                <w:sz w:val="28"/>
                <w:szCs w:val="28"/>
              </w:rPr>
            </w:pPr>
            <w:r>
              <w:rPr>
                <w:rFonts w:ascii="Times New Roman" w:hAnsi="Times New Roman" w:eastAsia="仿宋_GB2312"/>
                <w:b/>
                <w:bCs/>
                <w:sz w:val="28"/>
                <w:szCs w:val="28"/>
              </w:rPr>
              <w:t>（一）企业基本信息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1460" w:type="dxa"/>
            <w:gridSpan w:val="2"/>
            <w:vAlign w:val="center"/>
          </w:tcPr>
          <w:p>
            <w:pPr>
              <w:snapToGrid w:val="0"/>
              <w:spacing w:before="62" w:beforeLines="20"/>
              <w:rPr>
                <w:rFonts w:ascii="Times New Roman" w:hAnsi="Times New Roman" w:eastAsia="仿宋_GB2312"/>
                <w:sz w:val="28"/>
                <w:szCs w:val="28"/>
              </w:rPr>
            </w:pPr>
            <w:r>
              <w:rPr>
                <w:rFonts w:ascii="Times New Roman" w:hAnsi="Times New Roman" w:eastAsia="仿宋_GB2312"/>
                <w:sz w:val="28"/>
                <w:szCs w:val="28"/>
              </w:rPr>
              <w:t>企业名称</w:t>
            </w:r>
          </w:p>
        </w:tc>
        <w:tc>
          <w:tcPr>
            <w:tcW w:w="7780" w:type="dxa"/>
            <w:gridSpan w:val="8"/>
            <w:vAlign w:val="center"/>
          </w:tcPr>
          <w:p>
            <w:pPr>
              <w:snapToGrid w:val="0"/>
              <w:spacing w:before="62" w:beforeLines="20"/>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8" w:hRule="atLeast"/>
          <w:jc w:val="center"/>
        </w:trPr>
        <w:tc>
          <w:tcPr>
            <w:tcW w:w="1460" w:type="dxa"/>
            <w:gridSpan w:val="2"/>
            <w:vAlign w:val="center"/>
          </w:tcPr>
          <w:p>
            <w:pPr>
              <w:snapToGrid w:val="0"/>
              <w:spacing w:before="62" w:beforeLines="20"/>
              <w:rPr>
                <w:rFonts w:ascii="Times New Roman" w:hAnsi="Times New Roman" w:eastAsia="仿宋_GB2312"/>
                <w:sz w:val="28"/>
                <w:szCs w:val="28"/>
              </w:rPr>
            </w:pPr>
            <w:r>
              <w:rPr>
                <w:rFonts w:ascii="Times New Roman" w:hAnsi="Times New Roman" w:eastAsia="仿宋_GB2312"/>
                <w:sz w:val="28"/>
                <w:szCs w:val="28"/>
              </w:rPr>
              <w:t>组织机构代码</w:t>
            </w:r>
            <w:r>
              <w:rPr>
                <w:rFonts w:hint="eastAsia" w:ascii="Times New Roman" w:hAnsi="Times New Roman" w:eastAsia="仿宋_GB2312"/>
                <w:sz w:val="28"/>
                <w:szCs w:val="28"/>
              </w:rPr>
              <w:t>/三证合一码</w:t>
            </w:r>
          </w:p>
        </w:tc>
        <w:tc>
          <w:tcPr>
            <w:tcW w:w="4178" w:type="dxa"/>
            <w:gridSpan w:val="4"/>
            <w:vAlign w:val="top"/>
          </w:tcPr>
          <w:p>
            <w:pPr>
              <w:snapToGrid w:val="0"/>
              <w:spacing w:before="62" w:beforeLines="20"/>
              <w:rPr>
                <w:rFonts w:ascii="Times New Roman" w:hAnsi="Times New Roman" w:eastAsia="仿宋_GB2312"/>
                <w:sz w:val="28"/>
                <w:szCs w:val="28"/>
              </w:rPr>
            </w:pPr>
          </w:p>
        </w:tc>
        <w:tc>
          <w:tcPr>
            <w:tcW w:w="1446" w:type="dxa"/>
            <w:gridSpan w:val="3"/>
            <w:vAlign w:val="center"/>
          </w:tcPr>
          <w:p>
            <w:pPr>
              <w:adjustRightInd w:val="0"/>
              <w:snapToGrid w:val="0"/>
              <w:spacing w:before="62" w:beforeLines="20"/>
              <w:rPr>
                <w:rFonts w:ascii="Times New Roman" w:hAnsi="Times New Roman" w:eastAsia="仿宋_GB2312"/>
                <w:sz w:val="28"/>
                <w:szCs w:val="28"/>
              </w:rPr>
            </w:pPr>
            <w:r>
              <w:rPr>
                <w:rFonts w:ascii="Times New Roman" w:hAnsi="Times New Roman" w:eastAsia="仿宋_GB2312"/>
                <w:sz w:val="28"/>
                <w:szCs w:val="28"/>
              </w:rPr>
              <w:t>成立时间</w:t>
            </w:r>
          </w:p>
        </w:tc>
        <w:tc>
          <w:tcPr>
            <w:tcW w:w="2156" w:type="dxa"/>
            <w:vAlign w:val="center"/>
          </w:tcPr>
          <w:p>
            <w:pPr>
              <w:adjustRightInd w:val="0"/>
              <w:snapToGrid w:val="0"/>
              <w:spacing w:before="62" w:beforeLines="20"/>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60" w:type="dxa"/>
            <w:gridSpan w:val="2"/>
            <w:vAlign w:val="center"/>
          </w:tcPr>
          <w:p>
            <w:pPr>
              <w:snapToGrid w:val="0"/>
              <w:spacing w:before="62" w:beforeLines="20"/>
              <w:rPr>
                <w:rFonts w:hint="eastAsia" w:ascii="仿宋_GB2312" w:eastAsia="仿宋_GB2312" w:cs="仿宋_GB2312"/>
                <w:sz w:val="28"/>
                <w:szCs w:val="28"/>
                <w:lang w:bidi="ar-SA"/>
              </w:rPr>
            </w:pPr>
            <w:r>
              <w:rPr>
                <w:rFonts w:hint="eastAsia" w:ascii="仿宋_GB2312" w:eastAsia="仿宋_GB2312" w:cs="仿宋_GB2312"/>
                <w:sz w:val="28"/>
                <w:szCs w:val="28"/>
                <w:lang w:bidi="ar-SA"/>
              </w:rPr>
              <w:t>企业性质</w:t>
            </w:r>
          </w:p>
        </w:tc>
        <w:tc>
          <w:tcPr>
            <w:tcW w:w="4178" w:type="dxa"/>
            <w:gridSpan w:val="4"/>
            <w:vAlign w:val="top"/>
          </w:tcPr>
          <w:p>
            <w:pPr>
              <w:adjustRightInd w:val="0"/>
              <w:snapToGrid w:val="0"/>
              <w:spacing w:before="62" w:beforeLines="20"/>
              <w:rPr>
                <w:rFonts w:hint="eastAsia" w:ascii="仿宋_GB2312" w:eastAsia="仿宋_GB2312" w:cs="仿宋_GB2312"/>
                <w:sz w:val="28"/>
                <w:szCs w:val="28"/>
                <w:lang w:bidi="ar-SA"/>
              </w:rPr>
            </w:pPr>
            <w:r>
              <w:rPr>
                <w:rFonts w:hint="eastAsia" w:ascii="仿宋_GB2312" w:eastAsia="仿宋_GB2312"/>
                <w:sz w:val="28"/>
                <w:szCs w:val="28"/>
              </w:rPr>
              <w:t>□国有 □民营 □三资</w:t>
            </w:r>
          </w:p>
        </w:tc>
        <w:tc>
          <w:tcPr>
            <w:tcW w:w="1446" w:type="dxa"/>
            <w:gridSpan w:val="3"/>
            <w:vAlign w:val="top"/>
          </w:tcPr>
          <w:p>
            <w:pPr>
              <w:adjustRightInd w:val="0"/>
              <w:snapToGrid w:val="0"/>
              <w:spacing w:before="62" w:beforeLines="20"/>
              <w:rPr>
                <w:rFonts w:hint="eastAsia" w:ascii="仿宋_GB2312" w:eastAsia="仿宋_GB2312"/>
                <w:sz w:val="28"/>
                <w:szCs w:val="28"/>
              </w:rPr>
            </w:pPr>
            <w:r>
              <w:rPr>
                <w:rFonts w:hint="eastAsia" w:ascii="仿宋_GB2312" w:eastAsia="仿宋_GB2312"/>
                <w:sz w:val="28"/>
                <w:szCs w:val="28"/>
              </w:rPr>
              <w:t>注册资本（万元）</w:t>
            </w:r>
          </w:p>
        </w:tc>
        <w:tc>
          <w:tcPr>
            <w:tcW w:w="2156" w:type="dxa"/>
            <w:vAlign w:val="top"/>
          </w:tcPr>
          <w:p>
            <w:pPr>
              <w:adjustRightInd w:val="0"/>
              <w:snapToGrid w:val="0"/>
              <w:spacing w:before="62" w:beforeLines="20"/>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60" w:type="dxa"/>
            <w:gridSpan w:val="2"/>
            <w:vAlign w:val="center"/>
          </w:tcPr>
          <w:p>
            <w:pPr>
              <w:snapToGrid w:val="0"/>
              <w:spacing w:before="62" w:beforeLines="20"/>
              <w:rPr>
                <w:rFonts w:ascii="Times New Roman" w:hAnsi="Times New Roman" w:eastAsia="仿宋_GB2312"/>
                <w:sz w:val="28"/>
                <w:szCs w:val="28"/>
              </w:rPr>
            </w:pPr>
            <w:r>
              <w:rPr>
                <w:rFonts w:ascii="Times New Roman" w:hAnsi="Times New Roman" w:eastAsia="仿宋_GB2312"/>
                <w:sz w:val="28"/>
                <w:szCs w:val="28"/>
              </w:rPr>
              <w:t>单位地址</w:t>
            </w:r>
          </w:p>
        </w:tc>
        <w:tc>
          <w:tcPr>
            <w:tcW w:w="7780" w:type="dxa"/>
            <w:gridSpan w:val="8"/>
            <w:vAlign w:val="top"/>
          </w:tcPr>
          <w:p>
            <w:pPr>
              <w:adjustRightInd w:val="0"/>
              <w:snapToGrid w:val="0"/>
              <w:spacing w:before="62" w:beforeLines="20"/>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3" w:hRule="atLeast"/>
          <w:jc w:val="center"/>
        </w:trPr>
        <w:tc>
          <w:tcPr>
            <w:tcW w:w="1460" w:type="dxa"/>
            <w:gridSpan w:val="2"/>
            <w:vMerge w:val="restart"/>
            <w:vAlign w:val="center"/>
          </w:tcPr>
          <w:p>
            <w:pPr>
              <w:snapToGrid w:val="0"/>
              <w:spacing w:before="62" w:beforeLines="20"/>
              <w:rPr>
                <w:rFonts w:ascii="Times New Roman" w:hAnsi="Times New Roman" w:eastAsia="仿宋_GB2312"/>
                <w:sz w:val="28"/>
                <w:szCs w:val="28"/>
              </w:rPr>
            </w:pPr>
            <w:r>
              <w:rPr>
                <w:rFonts w:ascii="Times New Roman" w:hAnsi="Times New Roman" w:eastAsia="仿宋_GB2312"/>
                <w:sz w:val="28"/>
                <w:szCs w:val="28"/>
              </w:rPr>
              <w:t>联系人</w:t>
            </w:r>
          </w:p>
        </w:tc>
        <w:tc>
          <w:tcPr>
            <w:tcW w:w="1381" w:type="dxa"/>
            <w:vAlign w:val="center"/>
          </w:tcPr>
          <w:p>
            <w:pPr>
              <w:snapToGrid w:val="0"/>
              <w:spacing w:before="62" w:beforeLines="20"/>
              <w:rPr>
                <w:rFonts w:ascii="Times New Roman" w:hAnsi="Times New Roman" w:eastAsia="仿宋_GB2312"/>
                <w:sz w:val="28"/>
                <w:szCs w:val="28"/>
              </w:rPr>
            </w:pPr>
            <w:r>
              <w:rPr>
                <w:rFonts w:ascii="Times New Roman" w:hAnsi="Times New Roman" w:eastAsia="仿宋_GB2312"/>
                <w:sz w:val="28"/>
                <w:szCs w:val="28"/>
              </w:rPr>
              <w:t>姓名</w:t>
            </w:r>
          </w:p>
        </w:tc>
        <w:tc>
          <w:tcPr>
            <w:tcW w:w="1740" w:type="dxa"/>
            <w:gridSpan w:val="2"/>
            <w:vAlign w:val="center"/>
          </w:tcPr>
          <w:p>
            <w:pPr>
              <w:snapToGrid w:val="0"/>
              <w:spacing w:before="62" w:beforeLines="20"/>
              <w:rPr>
                <w:rFonts w:ascii="Times New Roman" w:hAnsi="Times New Roman" w:eastAsia="仿宋_GB2312"/>
                <w:sz w:val="28"/>
                <w:szCs w:val="28"/>
              </w:rPr>
            </w:pPr>
          </w:p>
        </w:tc>
        <w:tc>
          <w:tcPr>
            <w:tcW w:w="1399" w:type="dxa"/>
            <w:gridSpan w:val="2"/>
            <w:vAlign w:val="center"/>
          </w:tcPr>
          <w:p>
            <w:pPr>
              <w:snapToGrid w:val="0"/>
              <w:spacing w:before="62" w:beforeLines="20"/>
              <w:rPr>
                <w:rFonts w:ascii="Times New Roman" w:hAnsi="Times New Roman" w:eastAsia="仿宋_GB2312"/>
                <w:sz w:val="28"/>
                <w:szCs w:val="28"/>
              </w:rPr>
            </w:pPr>
            <w:r>
              <w:rPr>
                <w:rFonts w:ascii="Times New Roman" w:hAnsi="Times New Roman" w:eastAsia="仿宋_GB2312"/>
                <w:sz w:val="28"/>
                <w:szCs w:val="28"/>
              </w:rPr>
              <w:t>电话</w:t>
            </w:r>
          </w:p>
        </w:tc>
        <w:tc>
          <w:tcPr>
            <w:tcW w:w="3260" w:type="dxa"/>
            <w:gridSpan w:val="3"/>
            <w:vAlign w:val="center"/>
          </w:tcPr>
          <w:p>
            <w:pPr>
              <w:snapToGrid w:val="0"/>
              <w:spacing w:before="62" w:beforeLines="20"/>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3" w:hRule="atLeast"/>
          <w:jc w:val="center"/>
        </w:trPr>
        <w:tc>
          <w:tcPr>
            <w:tcW w:w="1460" w:type="dxa"/>
            <w:gridSpan w:val="2"/>
            <w:vMerge w:val="continue"/>
            <w:vAlign w:val="center"/>
          </w:tcPr>
          <w:p/>
        </w:tc>
        <w:tc>
          <w:tcPr>
            <w:tcW w:w="1381" w:type="dxa"/>
            <w:vAlign w:val="center"/>
          </w:tcPr>
          <w:p>
            <w:pPr>
              <w:snapToGrid w:val="0"/>
              <w:spacing w:before="62" w:beforeLines="20"/>
              <w:rPr>
                <w:rFonts w:ascii="Times New Roman" w:hAnsi="Times New Roman" w:eastAsia="仿宋_GB2312"/>
                <w:sz w:val="28"/>
                <w:szCs w:val="28"/>
              </w:rPr>
            </w:pPr>
            <w:r>
              <w:rPr>
                <w:rFonts w:ascii="Times New Roman" w:hAnsi="Times New Roman" w:eastAsia="仿宋_GB2312"/>
                <w:sz w:val="28"/>
                <w:szCs w:val="28"/>
              </w:rPr>
              <w:t>职务</w:t>
            </w:r>
          </w:p>
        </w:tc>
        <w:tc>
          <w:tcPr>
            <w:tcW w:w="1740" w:type="dxa"/>
            <w:gridSpan w:val="2"/>
            <w:vAlign w:val="center"/>
          </w:tcPr>
          <w:p>
            <w:pPr>
              <w:snapToGrid w:val="0"/>
              <w:spacing w:before="62" w:beforeLines="20"/>
              <w:rPr>
                <w:rFonts w:ascii="Times New Roman" w:hAnsi="Times New Roman" w:eastAsia="仿宋_GB2312"/>
                <w:sz w:val="28"/>
                <w:szCs w:val="28"/>
              </w:rPr>
            </w:pPr>
          </w:p>
        </w:tc>
        <w:tc>
          <w:tcPr>
            <w:tcW w:w="1399" w:type="dxa"/>
            <w:gridSpan w:val="2"/>
            <w:vAlign w:val="center"/>
          </w:tcPr>
          <w:p>
            <w:pPr>
              <w:snapToGrid w:val="0"/>
              <w:spacing w:before="62" w:beforeLines="20"/>
              <w:rPr>
                <w:rFonts w:ascii="Times New Roman" w:hAnsi="Times New Roman" w:eastAsia="仿宋_GB2312"/>
                <w:sz w:val="28"/>
                <w:szCs w:val="28"/>
              </w:rPr>
            </w:pPr>
            <w:r>
              <w:rPr>
                <w:rFonts w:ascii="Times New Roman" w:hAnsi="Times New Roman" w:eastAsia="仿宋_GB2312"/>
                <w:sz w:val="28"/>
                <w:szCs w:val="28"/>
              </w:rPr>
              <w:t>手机</w:t>
            </w:r>
          </w:p>
        </w:tc>
        <w:tc>
          <w:tcPr>
            <w:tcW w:w="3260" w:type="dxa"/>
            <w:gridSpan w:val="3"/>
            <w:vAlign w:val="center"/>
          </w:tcPr>
          <w:p>
            <w:pPr>
              <w:snapToGrid w:val="0"/>
              <w:spacing w:before="62" w:beforeLines="20"/>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jc w:val="center"/>
        </w:trPr>
        <w:tc>
          <w:tcPr>
            <w:tcW w:w="1460" w:type="dxa"/>
            <w:gridSpan w:val="2"/>
            <w:vMerge w:val="continue"/>
            <w:vAlign w:val="center"/>
          </w:tcPr>
          <w:p/>
        </w:tc>
        <w:tc>
          <w:tcPr>
            <w:tcW w:w="1381" w:type="dxa"/>
            <w:vAlign w:val="center"/>
          </w:tcPr>
          <w:p>
            <w:pPr>
              <w:snapToGrid w:val="0"/>
              <w:spacing w:before="62" w:beforeLines="20"/>
              <w:rPr>
                <w:rFonts w:ascii="Times New Roman" w:hAnsi="Times New Roman" w:eastAsia="仿宋_GB2312"/>
                <w:sz w:val="28"/>
                <w:szCs w:val="28"/>
              </w:rPr>
            </w:pPr>
            <w:r>
              <w:rPr>
                <w:rFonts w:ascii="Times New Roman" w:hAnsi="Times New Roman" w:eastAsia="仿宋_GB2312"/>
                <w:sz w:val="28"/>
                <w:szCs w:val="28"/>
              </w:rPr>
              <w:t>传真</w:t>
            </w:r>
          </w:p>
        </w:tc>
        <w:tc>
          <w:tcPr>
            <w:tcW w:w="1740" w:type="dxa"/>
            <w:gridSpan w:val="2"/>
            <w:vAlign w:val="center"/>
          </w:tcPr>
          <w:p>
            <w:pPr>
              <w:snapToGrid w:val="0"/>
              <w:spacing w:before="62" w:beforeLines="20"/>
              <w:rPr>
                <w:rFonts w:ascii="Times New Roman" w:hAnsi="Times New Roman" w:eastAsia="仿宋_GB2312"/>
                <w:sz w:val="28"/>
                <w:szCs w:val="28"/>
              </w:rPr>
            </w:pPr>
          </w:p>
        </w:tc>
        <w:tc>
          <w:tcPr>
            <w:tcW w:w="1399" w:type="dxa"/>
            <w:gridSpan w:val="2"/>
            <w:vAlign w:val="center"/>
          </w:tcPr>
          <w:p>
            <w:pPr>
              <w:snapToGrid w:val="0"/>
              <w:spacing w:before="62" w:beforeLines="20"/>
              <w:rPr>
                <w:rFonts w:ascii="Times New Roman" w:hAnsi="Times New Roman" w:eastAsia="仿宋_GB2312"/>
                <w:sz w:val="28"/>
                <w:szCs w:val="28"/>
              </w:rPr>
            </w:pPr>
            <w:r>
              <w:rPr>
                <w:rFonts w:ascii="Times New Roman" w:hAnsi="Times New Roman" w:eastAsia="仿宋_GB2312"/>
                <w:sz w:val="28"/>
                <w:szCs w:val="28"/>
              </w:rPr>
              <w:t>E-mail</w:t>
            </w:r>
          </w:p>
        </w:tc>
        <w:tc>
          <w:tcPr>
            <w:tcW w:w="3260" w:type="dxa"/>
            <w:gridSpan w:val="3"/>
            <w:vAlign w:val="center"/>
          </w:tcPr>
          <w:p>
            <w:pPr>
              <w:snapToGrid w:val="0"/>
              <w:spacing w:before="62" w:beforeLines="20"/>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jc w:val="center"/>
        </w:trPr>
        <w:tc>
          <w:tcPr>
            <w:tcW w:w="2841" w:type="dxa"/>
            <w:gridSpan w:val="3"/>
            <w:vAlign w:val="center"/>
          </w:tcPr>
          <w:p>
            <w:pPr>
              <w:snapToGrid w:val="0"/>
              <w:spacing w:before="62" w:beforeLines="20"/>
              <w:rPr>
                <w:rFonts w:ascii="Times New Roman" w:hAnsi="Times New Roman" w:eastAsia="仿宋_GB2312"/>
                <w:sz w:val="28"/>
                <w:szCs w:val="28"/>
              </w:rPr>
            </w:pPr>
            <w:r>
              <w:rPr>
                <w:rFonts w:ascii="Times New Roman" w:hAnsi="Times New Roman" w:eastAsia="仿宋_GB2312"/>
                <w:sz w:val="28"/>
                <w:szCs w:val="28"/>
              </w:rPr>
              <w:t>总资产（万元）</w:t>
            </w:r>
          </w:p>
        </w:tc>
        <w:tc>
          <w:tcPr>
            <w:tcW w:w="1740" w:type="dxa"/>
            <w:gridSpan w:val="2"/>
            <w:vAlign w:val="center"/>
          </w:tcPr>
          <w:p>
            <w:pPr>
              <w:snapToGrid w:val="0"/>
              <w:spacing w:before="62" w:beforeLines="20"/>
              <w:rPr>
                <w:rFonts w:ascii="Times New Roman" w:hAnsi="Times New Roman" w:eastAsia="仿宋_GB2312"/>
                <w:sz w:val="28"/>
                <w:szCs w:val="28"/>
              </w:rPr>
            </w:pPr>
          </w:p>
        </w:tc>
        <w:tc>
          <w:tcPr>
            <w:tcW w:w="1399" w:type="dxa"/>
            <w:gridSpan w:val="2"/>
            <w:vAlign w:val="center"/>
          </w:tcPr>
          <w:p>
            <w:pPr>
              <w:snapToGrid w:val="0"/>
              <w:spacing w:before="62" w:beforeLines="20"/>
              <w:rPr>
                <w:rFonts w:ascii="Times New Roman" w:hAnsi="Times New Roman" w:eastAsia="仿宋_GB2312"/>
                <w:sz w:val="28"/>
                <w:szCs w:val="28"/>
              </w:rPr>
            </w:pPr>
            <w:r>
              <w:rPr>
                <w:rFonts w:ascii="Times New Roman" w:hAnsi="Times New Roman" w:eastAsia="仿宋_GB2312"/>
                <w:sz w:val="28"/>
                <w:szCs w:val="28"/>
              </w:rPr>
              <w:t>负债率</w:t>
            </w:r>
          </w:p>
        </w:tc>
        <w:tc>
          <w:tcPr>
            <w:tcW w:w="3260" w:type="dxa"/>
            <w:gridSpan w:val="3"/>
            <w:vAlign w:val="center"/>
          </w:tcPr>
          <w:p>
            <w:pPr>
              <w:snapToGrid w:val="0"/>
              <w:spacing w:before="62" w:beforeLines="20"/>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jc w:val="center"/>
        </w:trPr>
        <w:tc>
          <w:tcPr>
            <w:tcW w:w="2841" w:type="dxa"/>
            <w:gridSpan w:val="3"/>
            <w:vAlign w:val="center"/>
          </w:tcPr>
          <w:p>
            <w:pPr>
              <w:snapToGrid w:val="0"/>
              <w:spacing w:before="62" w:beforeLines="20"/>
              <w:rPr>
                <w:rFonts w:ascii="Times New Roman" w:hAnsi="Times New Roman" w:eastAsia="仿宋_GB2312"/>
                <w:sz w:val="28"/>
                <w:szCs w:val="28"/>
              </w:rPr>
            </w:pPr>
            <w:r>
              <w:rPr>
                <w:rFonts w:ascii="Times New Roman" w:hAnsi="Times New Roman" w:eastAsia="仿宋_GB2312"/>
                <w:sz w:val="28"/>
                <w:szCs w:val="28"/>
              </w:rPr>
              <w:t>信用等级</w:t>
            </w:r>
          </w:p>
        </w:tc>
        <w:tc>
          <w:tcPr>
            <w:tcW w:w="1740" w:type="dxa"/>
            <w:gridSpan w:val="2"/>
            <w:vAlign w:val="center"/>
          </w:tcPr>
          <w:p>
            <w:pPr>
              <w:snapToGrid w:val="0"/>
              <w:spacing w:before="62" w:beforeLines="20"/>
              <w:rPr>
                <w:rFonts w:ascii="Times New Roman" w:hAnsi="Times New Roman" w:eastAsia="仿宋_GB2312"/>
                <w:sz w:val="28"/>
                <w:szCs w:val="28"/>
              </w:rPr>
            </w:pPr>
          </w:p>
        </w:tc>
        <w:tc>
          <w:tcPr>
            <w:tcW w:w="1399" w:type="dxa"/>
            <w:gridSpan w:val="2"/>
            <w:vAlign w:val="center"/>
          </w:tcPr>
          <w:p>
            <w:pPr>
              <w:snapToGrid w:val="0"/>
              <w:spacing w:before="62" w:beforeLines="20"/>
              <w:rPr>
                <w:rFonts w:ascii="Times New Roman" w:hAnsi="Times New Roman" w:eastAsia="仿宋_GB2312"/>
                <w:sz w:val="28"/>
                <w:szCs w:val="28"/>
              </w:rPr>
            </w:pPr>
            <w:r>
              <w:rPr>
                <w:rFonts w:ascii="Times New Roman" w:hAnsi="Times New Roman" w:eastAsia="仿宋_GB2312"/>
                <w:sz w:val="28"/>
                <w:szCs w:val="28"/>
              </w:rPr>
              <w:t>上年销售（万元）</w:t>
            </w:r>
          </w:p>
        </w:tc>
        <w:tc>
          <w:tcPr>
            <w:tcW w:w="3260" w:type="dxa"/>
            <w:gridSpan w:val="3"/>
            <w:vAlign w:val="center"/>
          </w:tcPr>
          <w:p>
            <w:pPr>
              <w:snapToGrid w:val="0"/>
              <w:spacing w:before="62" w:beforeLines="20"/>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jc w:val="center"/>
        </w:trPr>
        <w:tc>
          <w:tcPr>
            <w:tcW w:w="2841" w:type="dxa"/>
            <w:gridSpan w:val="3"/>
            <w:vAlign w:val="center"/>
          </w:tcPr>
          <w:p>
            <w:pPr>
              <w:snapToGrid w:val="0"/>
              <w:spacing w:before="62" w:beforeLines="20"/>
              <w:rPr>
                <w:rFonts w:ascii="Times New Roman" w:hAnsi="Times New Roman" w:eastAsia="仿宋_GB2312"/>
                <w:sz w:val="28"/>
                <w:szCs w:val="28"/>
              </w:rPr>
            </w:pPr>
            <w:r>
              <w:rPr>
                <w:rFonts w:ascii="Times New Roman" w:hAnsi="Times New Roman" w:eastAsia="仿宋_GB2312"/>
                <w:sz w:val="28"/>
                <w:szCs w:val="28"/>
              </w:rPr>
              <w:t>上年税金（万元）</w:t>
            </w:r>
          </w:p>
        </w:tc>
        <w:tc>
          <w:tcPr>
            <w:tcW w:w="1740" w:type="dxa"/>
            <w:gridSpan w:val="2"/>
            <w:vAlign w:val="center"/>
          </w:tcPr>
          <w:p>
            <w:pPr>
              <w:snapToGrid w:val="0"/>
              <w:spacing w:before="62" w:beforeLines="20"/>
              <w:rPr>
                <w:rFonts w:ascii="Times New Roman" w:hAnsi="Times New Roman" w:eastAsia="仿宋_GB2312"/>
                <w:sz w:val="28"/>
                <w:szCs w:val="28"/>
              </w:rPr>
            </w:pPr>
          </w:p>
        </w:tc>
        <w:tc>
          <w:tcPr>
            <w:tcW w:w="1399" w:type="dxa"/>
            <w:gridSpan w:val="2"/>
            <w:vAlign w:val="center"/>
          </w:tcPr>
          <w:p>
            <w:pPr>
              <w:snapToGrid w:val="0"/>
              <w:spacing w:before="62" w:beforeLines="20"/>
              <w:rPr>
                <w:rFonts w:ascii="Times New Roman" w:hAnsi="Times New Roman" w:eastAsia="仿宋_GB2312"/>
                <w:sz w:val="28"/>
                <w:szCs w:val="28"/>
              </w:rPr>
            </w:pPr>
            <w:r>
              <w:rPr>
                <w:rFonts w:ascii="Times New Roman" w:hAnsi="Times New Roman" w:eastAsia="仿宋_GB2312"/>
                <w:sz w:val="28"/>
                <w:szCs w:val="28"/>
              </w:rPr>
              <w:t>上年利润（万元）</w:t>
            </w:r>
          </w:p>
        </w:tc>
        <w:tc>
          <w:tcPr>
            <w:tcW w:w="3260" w:type="dxa"/>
            <w:gridSpan w:val="3"/>
            <w:vAlign w:val="center"/>
          </w:tcPr>
          <w:p>
            <w:pPr>
              <w:snapToGrid w:val="0"/>
              <w:spacing w:before="62" w:beforeLines="20"/>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jc w:val="center"/>
        </w:trPr>
        <w:tc>
          <w:tcPr>
            <w:tcW w:w="2841" w:type="dxa"/>
            <w:gridSpan w:val="3"/>
            <w:vAlign w:val="center"/>
          </w:tcPr>
          <w:p>
            <w:pPr>
              <w:snapToGrid w:val="0"/>
              <w:spacing w:before="62" w:beforeLines="20"/>
              <w:jc w:val="center"/>
              <w:rPr>
                <w:rFonts w:ascii="Times New Roman" w:hAnsi="Times New Roman" w:eastAsia="仿宋_GB2312"/>
                <w:sz w:val="28"/>
                <w:szCs w:val="28"/>
              </w:rPr>
            </w:pPr>
            <w:r>
              <w:rPr>
                <w:rFonts w:hint="eastAsia" w:ascii="仿宋_GB2312" w:eastAsia="仿宋_GB2312" w:cs="仿宋_GB2312"/>
                <w:sz w:val="28"/>
                <w:szCs w:val="28"/>
                <w:lang w:bidi="ar-SA"/>
              </w:rPr>
              <w:t>是否在新型工业化示范基地、工业稳增长和转型升级成效明显市（州）中</w:t>
            </w:r>
          </w:p>
        </w:tc>
        <w:tc>
          <w:tcPr>
            <w:tcW w:w="6399" w:type="dxa"/>
            <w:gridSpan w:val="7"/>
            <w:vAlign w:val="center"/>
          </w:tcPr>
          <w:p>
            <w:pPr>
              <w:snapToGrid w:val="0"/>
              <w:spacing w:before="62" w:beforeLines="20"/>
              <w:rPr>
                <w:rFonts w:hint="eastAsia" w:ascii="仿宋_GB2312" w:eastAsia="仿宋_GB2312" w:cs="仿宋_GB2312"/>
                <w:sz w:val="28"/>
                <w:szCs w:val="28"/>
                <w:u w:val="single"/>
                <w:lang w:bidi="ar-SA"/>
              </w:rPr>
            </w:pPr>
            <w:r>
              <w:rPr>
                <w:rFonts w:hint="eastAsia" w:ascii="仿宋_GB2312" w:eastAsia="仿宋_GB2312" w:cs="仿宋_GB2312"/>
                <w:sz w:val="28"/>
                <w:szCs w:val="28"/>
                <w:lang w:bidi="ar-SA"/>
              </w:rPr>
              <w:t>□是（基地名称：</w:t>
            </w:r>
            <w:r>
              <w:rPr>
                <w:rFonts w:hint="eastAsia" w:ascii="仿宋_GB2312" w:eastAsia="仿宋_GB2312" w:cs="仿宋_GB2312"/>
                <w:sz w:val="28"/>
                <w:szCs w:val="28"/>
                <w:u w:val="single"/>
                <w:lang w:bidi="ar-SA"/>
              </w:rPr>
              <w:t xml:space="preserve">                   </w:t>
            </w:r>
            <w:r>
              <w:rPr>
                <w:rFonts w:hint="eastAsia" w:ascii="仿宋_GB2312" w:eastAsia="仿宋_GB2312" w:cs="仿宋_GB2312"/>
                <w:sz w:val="28"/>
                <w:szCs w:val="28"/>
                <w:lang w:bidi="ar-SA"/>
              </w:rPr>
              <w:t>；</w:t>
            </w:r>
          </w:p>
          <w:p>
            <w:pPr>
              <w:snapToGrid w:val="0"/>
              <w:spacing w:before="62" w:beforeLines="20"/>
              <w:rPr>
                <w:rFonts w:hint="eastAsia" w:ascii="仿宋_GB2312" w:eastAsia="仿宋_GB2312" w:cs="仿宋_GB2312"/>
                <w:sz w:val="28"/>
                <w:szCs w:val="28"/>
                <w:lang w:bidi="ar-SA"/>
              </w:rPr>
            </w:pPr>
            <w:r>
              <w:rPr>
                <w:rFonts w:hint="eastAsia" w:ascii="仿宋_GB2312" w:eastAsia="仿宋_GB2312" w:cs="仿宋_GB2312"/>
                <w:sz w:val="28"/>
                <w:szCs w:val="28"/>
                <w:lang w:bidi="ar-SA"/>
              </w:rPr>
              <w:t xml:space="preserve">     市（州）名称：</w:t>
            </w:r>
            <w:r>
              <w:rPr>
                <w:rFonts w:hint="eastAsia" w:ascii="仿宋_GB2312" w:eastAsia="仿宋_GB2312" w:cs="仿宋_GB2312"/>
                <w:sz w:val="28"/>
                <w:szCs w:val="28"/>
                <w:u w:val="single"/>
                <w:lang w:bidi="ar-SA"/>
              </w:rPr>
              <w:t xml:space="preserve">               </w:t>
            </w:r>
            <w:r>
              <w:rPr>
                <w:rFonts w:hint="eastAsia" w:ascii="仿宋_GB2312" w:eastAsia="仿宋_GB2312" w:cs="仿宋_GB2312"/>
                <w:sz w:val="28"/>
                <w:szCs w:val="28"/>
                <w:lang w:bidi="ar-SA"/>
              </w:rPr>
              <w:t>）</w:t>
            </w:r>
          </w:p>
          <w:p>
            <w:pPr>
              <w:snapToGrid w:val="0"/>
              <w:spacing w:before="62" w:beforeLines="20"/>
              <w:rPr>
                <w:rFonts w:ascii="Times New Roman" w:hAnsi="Times New Roman" w:eastAsia="仿宋_GB2312"/>
                <w:sz w:val="28"/>
                <w:szCs w:val="28"/>
              </w:rPr>
            </w:pPr>
            <w:r>
              <w:rPr>
                <w:rFonts w:hint="eastAsia" w:ascii="仿宋_GB2312" w:eastAsia="仿宋_GB2312" w:cs="仿宋_GB2312"/>
                <w:sz w:val="28"/>
                <w:szCs w:val="28"/>
                <w:lang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jc w:val="center"/>
        </w:trPr>
        <w:tc>
          <w:tcPr>
            <w:tcW w:w="2841" w:type="dxa"/>
            <w:gridSpan w:val="3"/>
            <w:vAlign w:val="center"/>
          </w:tcPr>
          <w:p>
            <w:pPr>
              <w:snapToGrid w:val="0"/>
              <w:spacing w:before="62" w:beforeLines="20"/>
              <w:jc w:val="center"/>
              <w:rPr>
                <w:rFonts w:hint="eastAsia" w:ascii="仿宋_GB2312" w:eastAsia="仿宋_GB2312" w:cs="仿宋_GB2312"/>
                <w:sz w:val="28"/>
                <w:szCs w:val="28"/>
                <w:lang w:bidi="ar-SA"/>
              </w:rPr>
            </w:pPr>
            <w:r>
              <w:rPr>
                <w:rFonts w:hint="eastAsia" w:ascii="仿宋_GB2312" w:eastAsia="仿宋_GB2312" w:cs="仿宋_GB2312"/>
                <w:sz w:val="28"/>
                <w:szCs w:val="28"/>
                <w:lang w:bidi="ar-SA"/>
              </w:rPr>
              <w:t>是否是工业互联网创新发展工程支持的项目</w:t>
            </w:r>
          </w:p>
        </w:tc>
        <w:tc>
          <w:tcPr>
            <w:tcW w:w="6399" w:type="dxa"/>
            <w:gridSpan w:val="7"/>
            <w:vAlign w:val="center"/>
          </w:tcPr>
          <w:p>
            <w:pPr>
              <w:snapToGrid w:val="0"/>
              <w:spacing w:before="62" w:beforeLines="20"/>
              <w:rPr>
                <w:rFonts w:hint="eastAsia" w:ascii="仿宋_GB2312" w:eastAsia="仿宋_GB2312" w:cs="仿宋_GB2312"/>
                <w:sz w:val="28"/>
                <w:szCs w:val="28"/>
                <w:lang w:bidi="ar-SA"/>
              </w:rPr>
            </w:pPr>
            <w:r>
              <w:rPr>
                <w:rFonts w:hint="eastAsia" w:ascii="仿宋_GB2312" w:eastAsia="仿宋_GB2312" w:cs="仿宋_GB2312"/>
                <w:sz w:val="28"/>
                <w:szCs w:val="28"/>
                <w:lang w:bidi="ar-SA"/>
              </w:rPr>
              <w:t>□是（项目名称：                      ）</w:t>
            </w:r>
          </w:p>
          <w:p>
            <w:pPr>
              <w:snapToGrid w:val="0"/>
              <w:spacing w:before="62" w:beforeLines="20"/>
              <w:rPr>
                <w:rFonts w:hint="eastAsia" w:ascii="仿宋_GB2312" w:eastAsia="仿宋_GB2312" w:cs="仿宋_GB2312"/>
                <w:sz w:val="28"/>
                <w:szCs w:val="28"/>
                <w:lang w:bidi="ar-SA"/>
              </w:rPr>
            </w:pPr>
            <w:r>
              <w:rPr>
                <w:rFonts w:hint="eastAsia" w:ascii="仿宋_GB2312" w:eastAsia="仿宋_GB2312" w:cs="仿宋_GB2312"/>
                <w:sz w:val="28"/>
                <w:szCs w:val="28"/>
                <w:lang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2" w:type="dxa"/>
            <w:vAlign w:val="center"/>
          </w:tcPr>
          <w:p>
            <w:pPr>
              <w:snapToGrid w:val="0"/>
              <w:spacing w:before="62" w:beforeLines="20"/>
              <w:jc w:val="center"/>
              <w:rPr>
                <w:rFonts w:hint="eastAsia" w:ascii="仿宋_GB2312" w:eastAsia="仿宋_GB2312" w:cs="仿宋_GB2312"/>
                <w:sz w:val="28"/>
                <w:szCs w:val="28"/>
                <w:lang w:bidi="ar-SA"/>
              </w:rPr>
            </w:pPr>
            <w:r>
              <w:rPr>
                <w:rFonts w:hint="eastAsia" w:ascii="仿宋_GB2312" w:eastAsia="仿宋_GB2312" w:cs="仿宋_GB2312"/>
                <w:sz w:val="28"/>
                <w:szCs w:val="28"/>
                <w:lang w:bidi="ar-SA"/>
              </w:rPr>
              <w:t>申报企业简介</w:t>
            </w:r>
          </w:p>
        </w:tc>
        <w:tc>
          <w:tcPr>
            <w:tcW w:w="8368" w:type="dxa"/>
            <w:gridSpan w:val="9"/>
            <w:vAlign w:val="top"/>
          </w:tcPr>
          <w:p>
            <w:pPr>
              <w:snapToGrid w:val="0"/>
              <w:spacing w:before="62" w:beforeLines="20"/>
              <w:rPr>
                <w:rFonts w:hint="eastAsia" w:ascii="仿宋_GB2312" w:eastAsia="仿宋_GB2312" w:cs="仿宋_GB2312"/>
                <w:sz w:val="28"/>
                <w:szCs w:val="28"/>
                <w:lang w:bidi="ar-SA"/>
              </w:rPr>
            </w:pPr>
            <w:r>
              <w:rPr>
                <w:rFonts w:hint="eastAsia" w:ascii="仿宋_GB2312" w:eastAsia="仿宋_GB2312" w:cs="仿宋_GB2312"/>
                <w:sz w:val="28"/>
                <w:szCs w:val="28"/>
                <w:lang w:bidi="ar-SA"/>
              </w:rPr>
              <w:t>（发展历程、主营业务、市场销售等方面基本情况，不超过400字）</w:t>
            </w:r>
          </w:p>
          <w:p>
            <w:pPr>
              <w:snapToGrid w:val="0"/>
              <w:spacing w:before="62" w:beforeLines="20"/>
              <w:rPr>
                <w:rFonts w:hint="eastAsia" w:ascii="仿宋_GB2312" w:eastAsia="仿宋_GB2312" w:cs="仿宋_GB2312"/>
                <w:sz w:val="28"/>
                <w:szCs w:val="28"/>
                <w:lang w:bidi="ar-SA"/>
              </w:rPr>
            </w:pPr>
          </w:p>
          <w:p>
            <w:pPr>
              <w:snapToGrid w:val="0"/>
              <w:spacing w:before="62" w:beforeLines="20"/>
              <w:rPr>
                <w:rFonts w:hint="eastAsia" w:ascii="仿宋_GB2312" w:eastAsia="仿宋_GB2312" w:cs="仿宋_GB2312"/>
                <w:sz w:val="28"/>
                <w:szCs w:val="28"/>
                <w:lang w:bidi="ar-SA"/>
              </w:rPr>
            </w:pPr>
          </w:p>
          <w:p>
            <w:pPr>
              <w:snapToGrid w:val="0"/>
              <w:spacing w:before="62" w:beforeLines="20"/>
              <w:rPr>
                <w:rFonts w:hint="eastAsia" w:ascii="仿宋_GB2312" w:eastAsia="仿宋_GB2312" w:cs="仿宋_GB2312"/>
                <w:sz w:val="28"/>
                <w:szCs w:val="28"/>
                <w:lang w:bidi="ar-SA"/>
              </w:rPr>
            </w:pPr>
          </w:p>
          <w:p>
            <w:pPr>
              <w:snapToGrid w:val="0"/>
              <w:spacing w:before="62" w:beforeLines="20"/>
              <w:rPr>
                <w:rFonts w:hint="eastAsia" w:ascii="仿宋_GB2312" w:eastAsia="仿宋_GB2312" w:cs="仿宋_GB2312"/>
                <w:sz w:val="28"/>
                <w:szCs w:val="28"/>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2" w:type="dxa"/>
            <w:vAlign w:val="top"/>
          </w:tcPr>
          <w:p>
            <w:pPr>
              <w:rPr>
                <w:rFonts w:hint="eastAsia" w:ascii="仿宋_GB2312" w:eastAsia="仿宋_GB2312" w:cs="仿宋_GB2312"/>
                <w:sz w:val="28"/>
                <w:szCs w:val="28"/>
                <w:lang w:bidi="ar-SA"/>
              </w:rPr>
            </w:pPr>
            <w:r>
              <w:rPr>
                <w:rFonts w:hint="eastAsia" w:ascii="仿宋_GB2312" w:eastAsia="仿宋_GB2312" w:cs="仿宋_GB2312"/>
                <w:sz w:val="28"/>
                <w:szCs w:val="28"/>
                <w:lang w:bidi="ar-SA"/>
              </w:rPr>
              <w:t>平台供应商简介</w:t>
            </w:r>
          </w:p>
        </w:tc>
        <w:tc>
          <w:tcPr>
            <w:tcW w:w="8368" w:type="dxa"/>
            <w:gridSpan w:val="9"/>
            <w:vAlign w:val="top"/>
          </w:tcPr>
          <w:p>
            <w:pPr>
              <w:rPr>
                <w:rFonts w:hint="eastAsia" w:ascii="仿宋_GB2312" w:eastAsia="仿宋_GB2312" w:cs="仿宋_GB2312"/>
                <w:sz w:val="28"/>
                <w:szCs w:val="28"/>
                <w:lang w:bidi="ar-SA"/>
              </w:rPr>
            </w:pPr>
            <w:r>
              <w:rPr>
                <w:rFonts w:hint="eastAsia" w:ascii="仿宋_GB2312" w:eastAsia="仿宋_GB2312" w:cs="仿宋_GB2312"/>
                <w:sz w:val="28"/>
                <w:szCs w:val="28"/>
                <w:lang w:bidi="ar-SA"/>
              </w:rPr>
              <w:t>（平台供应商名称、平台名称、供应商发展历程、主营业务，以及平台相关市场销售等方面基本情况）</w:t>
            </w:r>
          </w:p>
          <w:p>
            <w:pPr>
              <w:pStyle w:val="2"/>
              <w:rPr>
                <w:rFonts w:hint="eastAsia" w:ascii="仿宋_GB2312" w:eastAsia="仿宋_GB2312" w:cs="仿宋_GB2312"/>
                <w:sz w:val="28"/>
                <w:szCs w:val="28"/>
                <w:lang w:bidi="ar-SA"/>
              </w:rPr>
            </w:pPr>
            <w:r>
              <w:rPr>
                <w:rFonts w:hint="eastAsia" w:ascii="仿宋_GB2312" w:eastAsia="仿宋_GB2312" w:cs="仿宋_GB2312"/>
                <w:sz w:val="28"/>
                <w:szCs w:val="28"/>
                <w:lang w:bidi="ar-SA"/>
              </w:rPr>
              <w:t>注：平台方向且申报企业为非平台供应商时填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240" w:type="dxa"/>
            <w:gridSpan w:val="10"/>
            <w:vAlign w:val="center"/>
          </w:tcPr>
          <w:p>
            <w:pPr>
              <w:snapToGrid w:val="0"/>
              <w:spacing w:before="62" w:beforeLines="20"/>
              <w:rPr>
                <w:rFonts w:ascii="Times New Roman" w:hAnsi="Times New Roman" w:eastAsia="仿宋_GB2312"/>
                <w:sz w:val="28"/>
                <w:szCs w:val="28"/>
              </w:rPr>
            </w:pPr>
            <w:r>
              <w:rPr>
                <w:rFonts w:ascii="Times New Roman" w:hAnsi="Times New Roman" w:eastAsia="仿宋_GB2312"/>
                <w:b/>
                <w:bCs/>
                <w:sz w:val="28"/>
                <w:szCs w:val="28"/>
              </w:rPr>
              <w:t>（二）项目基本信息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60" w:type="dxa"/>
            <w:gridSpan w:val="2"/>
            <w:vAlign w:val="center"/>
          </w:tcPr>
          <w:p>
            <w:pPr>
              <w:snapToGrid w:val="0"/>
              <w:spacing w:before="62" w:beforeLines="20"/>
              <w:rPr>
                <w:rFonts w:ascii="Times New Roman" w:hAnsi="Times New Roman" w:eastAsia="仿宋_GB2312"/>
                <w:sz w:val="28"/>
                <w:szCs w:val="28"/>
              </w:rPr>
            </w:pPr>
            <w:r>
              <w:rPr>
                <w:rFonts w:ascii="Times New Roman" w:hAnsi="Times New Roman" w:eastAsia="仿宋_GB2312"/>
                <w:sz w:val="28"/>
                <w:szCs w:val="28"/>
              </w:rPr>
              <w:t>应用示范</w:t>
            </w:r>
          </w:p>
          <w:p>
            <w:pPr>
              <w:snapToGrid w:val="0"/>
              <w:spacing w:before="62" w:beforeLines="20"/>
              <w:rPr>
                <w:rFonts w:ascii="Times New Roman" w:hAnsi="Times New Roman" w:eastAsia="仿宋_GB2312"/>
                <w:sz w:val="28"/>
                <w:szCs w:val="28"/>
              </w:rPr>
            </w:pPr>
            <w:r>
              <w:rPr>
                <w:rFonts w:ascii="Times New Roman" w:hAnsi="Times New Roman" w:eastAsia="仿宋_GB2312"/>
                <w:sz w:val="28"/>
                <w:szCs w:val="28"/>
              </w:rPr>
              <w:t>项目领域</w:t>
            </w:r>
          </w:p>
        </w:tc>
        <w:tc>
          <w:tcPr>
            <w:tcW w:w="7780" w:type="dxa"/>
            <w:gridSpan w:val="8"/>
            <w:vAlign w:val="top"/>
          </w:tcPr>
          <w:p>
            <w:pPr>
              <w:snapToGrid w:val="0"/>
              <w:spacing w:before="62" w:beforeLines="20"/>
              <w:rPr>
                <w:rFonts w:ascii="Times New Roman" w:hAnsi="Times New Roman" w:eastAsia="仿宋_GB2312"/>
                <w:sz w:val="28"/>
                <w:szCs w:val="28"/>
              </w:rPr>
            </w:pPr>
            <w:r>
              <w:rPr>
                <w:rFonts w:hint="eastAsia" w:ascii="仿宋_GB2312" w:eastAsia="仿宋_GB2312"/>
                <w:sz w:val="28"/>
                <w:szCs w:val="28"/>
              </w:rPr>
              <w:t>□工业互联网</w:t>
            </w:r>
            <w:r>
              <w:rPr>
                <w:rFonts w:hint="eastAsia" w:ascii="Times New Roman" w:hAnsi="Times New Roman" w:eastAsia="仿宋_GB2312"/>
                <w:sz w:val="28"/>
                <w:szCs w:val="28"/>
              </w:rPr>
              <w:t>网络集成</w:t>
            </w:r>
            <w:r>
              <w:rPr>
                <w:rFonts w:ascii="Times New Roman" w:hAnsi="Times New Roman" w:eastAsia="仿宋_GB2312"/>
                <w:sz w:val="28"/>
                <w:szCs w:val="28"/>
              </w:rPr>
              <w:t>创新</w:t>
            </w:r>
            <w:r>
              <w:rPr>
                <w:rFonts w:hint="eastAsia" w:ascii="Times New Roman" w:hAnsi="Times New Roman" w:eastAsia="仿宋_GB2312"/>
                <w:sz w:val="28"/>
                <w:szCs w:val="28"/>
              </w:rPr>
              <w:t>应用</w:t>
            </w:r>
          </w:p>
          <w:p>
            <w:pPr>
              <w:snapToGrid w:val="0"/>
              <w:spacing w:before="62" w:beforeLines="20"/>
              <w:rPr>
                <w:rFonts w:ascii="Times New Roman" w:hAnsi="Times New Roman" w:eastAsia="仿宋_GB2312"/>
                <w:sz w:val="28"/>
                <w:szCs w:val="28"/>
              </w:rPr>
            </w:pPr>
            <w:r>
              <w:rPr>
                <w:rFonts w:hint="eastAsia" w:ascii="仿宋_GB2312" w:eastAsia="仿宋_GB2312"/>
                <w:sz w:val="28"/>
                <w:szCs w:val="28"/>
              </w:rPr>
              <w:t>□工业互联网</w:t>
            </w:r>
            <w:r>
              <w:rPr>
                <w:rFonts w:hint="eastAsia" w:ascii="Times New Roman" w:hAnsi="Times New Roman" w:eastAsia="仿宋_GB2312"/>
                <w:sz w:val="28"/>
                <w:szCs w:val="28"/>
              </w:rPr>
              <w:t>标识解析集成</w:t>
            </w:r>
            <w:r>
              <w:rPr>
                <w:rFonts w:ascii="Times New Roman" w:hAnsi="Times New Roman" w:eastAsia="仿宋_GB2312"/>
                <w:sz w:val="28"/>
                <w:szCs w:val="28"/>
              </w:rPr>
              <w:t>创新</w:t>
            </w:r>
            <w:r>
              <w:rPr>
                <w:rFonts w:hint="eastAsia" w:ascii="Times New Roman" w:hAnsi="Times New Roman" w:eastAsia="仿宋_GB2312"/>
                <w:sz w:val="28"/>
                <w:szCs w:val="28"/>
              </w:rPr>
              <w:t>应用</w:t>
            </w:r>
          </w:p>
          <w:p>
            <w:pPr>
              <w:snapToGrid w:val="0"/>
              <w:spacing w:before="62" w:beforeLines="20"/>
              <w:rPr>
                <w:rFonts w:ascii="Times New Roman" w:hAnsi="Times New Roman" w:eastAsia="仿宋_GB2312"/>
                <w:sz w:val="28"/>
                <w:szCs w:val="28"/>
              </w:rPr>
            </w:pPr>
            <w:r>
              <w:rPr>
                <w:rFonts w:hint="eastAsia" w:ascii="仿宋_GB2312" w:eastAsia="仿宋_GB2312"/>
                <w:sz w:val="28"/>
                <w:szCs w:val="28"/>
              </w:rPr>
              <w:t>□</w:t>
            </w:r>
            <w:r>
              <w:rPr>
                <w:rFonts w:hint="eastAsia" w:ascii="Times New Roman" w:hAnsi="Times New Roman" w:eastAsia="仿宋_GB2312"/>
                <w:sz w:val="28"/>
                <w:szCs w:val="28"/>
              </w:rPr>
              <w:t>工业互联网平台集成</w:t>
            </w:r>
            <w:r>
              <w:rPr>
                <w:rFonts w:ascii="Times New Roman" w:hAnsi="Times New Roman" w:eastAsia="仿宋_GB2312"/>
                <w:sz w:val="28"/>
                <w:szCs w:val="28"/>
              </w:rPr>
              <w:t>创新</w:t>
            </w:r>
            <w:r>
              <w:rPr>
                <w:rFonts w:hint="eastAsia" w:ascii="Times New Roman" w:hAnsi="Times New Roman" w:eastAsia="仿宋_GB2312"/>
                <w:sz w:val="28"/>
                <w:szCs w:val="28"/>
              </w:rPr>
              <w:t>应用</w:t>
            </w:r>
          </w:p>
          <w:p>
            <w:pPr>
              <w:snapToGrid w:val="0"/>
              <w:spacing w:before="62" w:beforeLines="20"/>
              <w:rPr>
                <w:rFonts w:ascii="Times New Roman" w:hAnsi="Times New Roman" w:eastAsia="仿宋_GB2312"/>
                <w:sz w:val="28"/>
                <w:szCs w:val="28"/>
              </w:rPr>
            </w:pPr>
            <w:r>
              <w:rPr>
                <w:rFonts w:hint="eastAsia" w:ascii="仿宋_GB2312" w:eastAsia="仿宋_GB2312"/>
                <w:sz w:val="28"/>
                <w:szCs w:val="28"/>
              </w:rPr>
              <w:t>□工业互联网</w:t>
            </w:r>
            <w:r>
              <w:rPr>
                <w:rFonts w:hint="eastAsia" w:ascii="Times New Roman" w:hAnsi="Times New Roman" w:eastAsia="仿宋_GB2312"/>
                <w:sz w:val="28"/>
                <w:szCs w:val="28"/>
              </w:rPr>
              <w:t>安全集成</w:t>
            </w:r>
            <w:r>
              <w:rPr>
                <w:rFonts w:ascii="Times New Roman" w:hAnsi="Times New Roman" w:eastAsia="仿宋_GB2312"/>
                <w:sz w:val="28"/>
                <w:szCs w:val="28"/>
              </w:rPr>
              <w:t>创新</w:t>
            </w:r>
            <w:r>
              <w:rPr>
                <w:rFonts w:hint="eastAsia" w:ascii="Times New Roman" w:hAnsi="Times New Roman" w:eastAsia="仿宋_GB2312"/>
                <w:sz w:val="28"/>
                <w:szCs w:val="28"/>
              </w:rPr>
              <w:t>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60" w:type="dxa"/>
            <w:gridSpan w:val="2"/>
            <w:vAlign w:val="center"/>
          </w:tcPr>
          <w:p>
            <w:pPr>
              <w:snapToGrid w:val="0"/>
              <w:spacing w:before="62" w:beforeLines="20"/>
              <w:rPr>
                <w:rFonts w:ascii="Times New Roman" w:hAnsi="Times New Roman" w:eastAsia="仿宋_GB2312"/>
                <w:sz w:val="28"/>
                <w:szCs w:val="28"/>
              </w:rPr>
            </w:pPr>
            <w:r>
              <w:rPr>
                <w:rFonts w:ascii="Times New Roman" w:hAnsi="Times New Roman" w:eastAsia="仿宋_GB2312"/>
                <w:sz w:val="28"/>
                <w:szCs w:val="28"/>
              </w:rPr>
              <w:t>项目名称</w:t>
            </w:r>
          </w:p>
        </w:tc>
        <w:tc>
          <w:tcPr>
            <w:tcW w:w="7780" w:type="dxa"/>
            <w:gridSpan w:val="8"/>
            <w:vAlign w:val="top"/>
          </w:tcPr>
          <w:p>
            <w:pPr>
              <w:snapToGrid w:val="0"/>
              <w:spacing w:before="62" w:beforeLines="20"/>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60" w:type="dxa"/>
            <w:gridSpan w:val="2"/>
            <w:vAlign w:val="center"/>
          </w:tcPr>
          <w:p>
            <w:pPr>
              <w:snapToGrid w:val="0"/>
              <w:spacing w:before="62" w:beforeLines="20"/>
              <w:rPr>
                <w:rFonts w:ascii="Times New Roman" w:hAnsi="Times New Roman" w:eastAsia="仿宋_GB2312"/>
                <w:sz w:val="28"/>
                <w:szCs w:val="28"/>
              </w:rPr>
            </w:pPr>
            <w:r>
              <w:rPr>
                <w:rFonts w:ascii="Times New Roman" w:hAnsi="Times New Roman" w:eastAsia="仿宋_GB2312"/>
                <w:sz w:val="28"/>
                <w:szCs w:val="28"/>
              </w:rPr>
              <w:t>项目地址</w:t>
            </w:r>
          </w:p>
        </w:tc>
        <w:tc>
          <w:tcPr>
            <w:tcW w:w="7780" w:type="dxa"/>
            <w:gridSpan w:val="8"/>
            <w:vAlign w:val="top"/>
          </w:tcPr>
          <w:p>
            <w:pPr>
              <w:snapToGrid w:val="0"/>
              <w:spacing w:before="62" w:beforeLines="20"/>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60" w:type="dxa"/>
            <w:gridSpan w:val="2"/>
            <w:vAlign w:val="center"/>
          </w:tcPr>
          <w:p>
            <w:pPr>
              <w:snapToGrid w:val="0"/>
              <w:spacing w:before="62" w:beforeLines="20"/>
              <w:rPr>
                <w:rFonts w:ascii="Times New Roman" w:hAnsi="Times New Roman" w:eastAsia="仿宋_GB2312"/>
                <w:sz w:val="28"/>
                <w:szCs w:val="28"/>
              </w:rPr>
            </w:pPr>
            <w:r>
              <w:rPr>
                <w:rFonts w:ascii="Times New Roman" w:hAnsi="Times New Roman" w:eastAsia="仿宋_GB2312"/>
                <w:sz w:val="28"/>
                <w:szCs w:val="28"/>
              </w:rPr>
              <w:t>起止日期</w:t>
            </w:r>
          </w:p>
        </w:tc>
        <w:tc>
          <w:tcPr>
            <w:tcW w:w="2701" w:type="dxa"/>
            <w:gridSpan w:val="2"/>
            <w:vAlign w:val="top"/>
          </w:tcPr>
          <w:p>
            <w:pPr>
              <w:snapToGrid w:val="0"/>
              <w:spacing w:before="62" w:beforeLines="20"/>
              <w:rPr>
                <w:rFonts w:ascii="Times New Roman" w:hAnsi="Times New Roman" w:eastAsia="仿宋_GB2312"/>
                <w:sz w:val="28"/>
                <w:szCs w:val="28"/>
              </w:rPr>
            </w:pPr>
          </w:p>
        </w:tc>
        <w:tc>
          <w:tcPr>
            <w:tcW w:w="2310" w:type="dxa"/>
            <w:gridSpan w:val="4"/>
            <w:vAlign w:val="top"/>
          </w:tcPr>
          <w:p>
            <w:pPr>
              <w:snapToGrid w:val="0"/>
              <w:spacing w:before="62" w:beforeLines="20"/>
              <w:rPr>
                <w:rFonts w:ascii="Times New Roman" w:hAnsi="Times New Roman" w:eastAsia="仿宋_GB2312"/>
                <w:sz w:val="28"/>
                <w:szCs w:val="28"/>
              </w:rPr>
            </w:pPr>
            <w:r>
              <w:rPr>
                <w:rFonts w:ascii="Times New Roman" w:hAnsi="Times New Roman" w:eastAsia="仿宋_GB2312"/>
                <w:sz w:val="28"/>
                <w:szCs w:val="28"/>
              </w:rPr>
              <w:t>项目投资（万元）</w:t>
            </w:r>
          </w:p>
        </w:tc>
        <w:tc>
          <w:tcPr>
            <w:tcW w:w="2769" w:type="dxa"/>
            <w:gridSpan w:val="2"/>
            <w:vAlign w:val="top"/>
          </w:tcPr>
          <w:p>
            <w:pPr>
              <w:snapToGrid w:val="0"/>
              <w:spacing w:before="62" w:beforeLines="20"/>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60" w:type="dxa"/>
            <w:gridSpan w:val="2"/>
            <w:vAlign w:val="center"/>
          </w:tcPr>
          <w:p>
            <w:pPr>
              <w:snapToGrid w:val="0"/>
              <w:spacing w:before="62" w:beforeLines="20"/>
              <w:jc w:val="center"/>
              <w:rPr>
                <w:rFonts w:ascii="Times New Roman" w:hAnsi="Times New Roman" w:eastAsia="仿宋_GB2312"/>
                <w:sz w:val="28"/>
                <w:szCs w:val="28"/>
              </w:rPr>
            </w:pPr>
            <w:r>
              <w:rPr>
                <w:rFonts w:ascii="Times New Roman" w:hAnsi="Times New Roman" w:eastAsia="仿宋_GB2312"/>
                <w:sz w:val="28"/>
                <w:szCs w:val="28"/>
              </w:rPr>
              <w:t>项</w:t>
            </w:r>
          </w:p>
          <w:p>
            <w:pPr>
              <w:snapToGrid w:val="0"/>
              <w:spacing w:before="62" w:beforeLines="20"/>
              <w:jc w:val="center"/>
              <w:rPr>
                <w:rFonts w:ascii="Times New Roman" w:hAnsi="Times New Roman" w:eastAsia="仿宋_GB2312"/>
                <w:sz w:val="28"/>
                <w:szCs w:val="28"/>
              </w:rPr>
            </w:pPr>
            <w:r>
              <w:rPr>
                <w:rFonts w:ascii="Times New Roman" w:hAnsi="Times New Roman" w:eastAsia="仿宋_GB2312"/>
                <w:sz w:val="28"/>
                <w:szCs w:val="28"/>
              </w:rPr>
              <w:t>目</w:t>
            </w:r>
          </w:p>
          <w:p>
            <w:pPr>
              <w:snapToGrid w:val="0"/>
              <w:spacing w:before="62" w:beforeLines="20"/>
              <w:jc w:val="center"/>
              <w:rPr>
                <w:rFonts w:ascii="Times New Roman" w:hAnsi="Times New Roman" w:eastAsia="仿宋_GB2312"/>
                <w:sz w:val="28"/>
                <w:szCs w:val="28"/>
              </w:rPr>
            </w:pPr>
            <w:r>
              <w:rPr>
                <w:rFonts w:ascii="Times New Roman" w:hAnsi="Times New Roman" w:eastAsia="仿宋_GB2312"/>
                <w:sz w:val="28"/>
                <w:szCs w:val="28"/>
              </w:rPr>
              <w:t>简</w:t>
            </w:r>
          </w:p>
          <w:p>
            <w:pPr>
              <w:snapToGrid w:val="0"/>
              <w:spacing w:before="62" w:beforeLines="20"/>
              <w:jc w:val="center"/>
              <w:rPr>
                <w:rFonts w:ascii="Times New Roman" w:hAnsi="Times New Roman" w:eastAsia="仿宋_GB2312"/>
                <w:sz w:val="28"/>
                <w:szCs w:val="28"/>
              </w:rPr>
            </w:pPr>
            <w:r>
              <w:rPr>
                <w:rFonts w:ascii="Times New Roman" w:hAnsi="Times New Roman" w:eastAsia="仿宋_GB2312"/>
                <w:sz w:val="28"/>
                <w:szCs w:val="28"/>
              </w:rPr>
              <w:t>述</w:t>
            </w:r>
          </w:p>
        </w:tc>
        <w:tc>
          <w:tcPr>
            <w:tcW w:w="7780" w:type="dxa"/>
            <w:gridSpan w:val="8"/>
            <w:vAlign w:val="top"/>
          </w:tcPr>
          <w:p>
            <w:pPr>
              <w:snapToGrid w:val="0"/>
              <w:spacing w:before="62" w:beforeLines="20"/>
              <w:rPr>
                <w:rFonts w:ascii="Times New Roman" w:hAnsi="Times New Roman" w:eastAsia="仿宋_GB2312"/>
                <w:sz w:val="28"/>
                <w:szCs w:val="28"/>
              </w:rPr>
            </w:pPr>
            <w:r>
              <w:rPr>
                <w:rFonts w:ascii="Times New Roman" w:hAnsi="Times New Roman" w:eastAsia="仿宋_GB2312"/>
                <w:sz w:val="28"/>
                <w:szCs w:val="28"/>
              </w:rPr>
              <w:t>（对拟推荐示范项目的创新性、有效性、可推广度进行简要描述，不超过1000字）</w:t>
            </w:r>
          </w:p>
          <w:p>
            <w:pPr>
              <w:snapToGrid w:val="0"/>
              <w:spacing w:before="62" w:beforeLines="20"/>
              <w:rPr>
                <w:rFonts w:ascii="Times New Roman" w:hAnsi="Times New Roman" w:eastAsia="仿宋_GB2312"/>
                <w:sz w:val="28"/>
                <w:szCs w:val="28"/>
              </w:rPr>
            </w:pPr>
          </w:p>
          <w:p>
            <w:pPr>
              <w:pStyle w:val="2"/>
            </w:pPr>
          </w:p>
          <w:p>
            <w:pPr>
              <w:snapToGrid w:val="0"/>
              <w:spacing w:before="62" w:beforeLines="20"/>
              <w:rPr>
                <w:rFonts w:ascii="Times New Roman" w:hAnsi="Times New Roman" w:eastAsia="仿宋_GB2312"/>
                <w:sz w:val="28"/>
                <w:szCs w:val="28"/>
              </w:rPr>
            </w:pPr>
          </w:p>
          <w:p>
            <w:pPr>
              <w:snapToGrid w:val="0"/>
              <w:spacing w:before="62" w:beforeLines="20"/>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60" w:type="dxa"/>
            <w:gridSpan w:val="2"/>
            <w:vAlign w:val="top"/>
          </w:tcPr>
          <w:p>
            <w:pPr>
              <w:snapToGrid w:val="0"/>
              <w:spacing w:before="62" w:beforeLines="20"/>
              <w:jc w:val="center"/>
              <w:rPr>
                <w:rFonts w:ascii="Times New Roman" w:hAnsi="Times New Roman" w:eastAsia="仿宋_GB2312"/>
                <w:sz w:val="28"/>
                <w:szCs w:val="28"/>
              </w:rPr>
            </w:pPr>
            <w:r>
              <w:rPr>
                <w:rFonts w:ascii="Times New Roman" w:hAnsi="Times New Roman" w:eastAsia="仿宋_GB2312"/>
                <w:sz w:val="28"/>
                <w:szCs w:val="28"/>
              </w:rPr>
              <w:t>平</w:t>
            </w:r>
          </w:p>
          <w:p>
            <w:pPr>
              <w:snapToGrid w:val="0"/>
              <w:spacing w:before="62" w:beforeLines="20"/>
              <w:jc w:val="center"/>
              <w:rPr>
                <w:rFonts w:ascii="Times New Roman" w:hAnsi="Times New Roman" w:eastAsia="仿宋_GB2312"/>
                <w:sz w:val="28"/>
                <w:szCs w:val="28"/>
              </w:rPr>
            </w:pPr>
            <w:r>
              <w:rPr>
                <w:rFonts w:ascii="Times New Roman" w:hAnsi="Times New Roman" w:eastAsia="仿宋_GB2312"/>
                <w:sz w:val="28"/>
                <w:szCs w:val="28"/>
              </w:rPr>
              <w:t>台</w:t>
            </w:r>
          </w:p>
          <w:p>
            <w:pPr>
              <w:snapToGrid w:val="0"/>
              <w:spacing w:before="62" w:beforeLines="20"/>
              <w:jc w:val="center"/>
              <w:rPr>
                <w:rFonts w:ascii="Times New Roman" w:hAnsi="Times New Roman" w:eastAsia="仿宋_GB2312"/>
                <w:sz w:val="28"/>
                <w:szCs w:val="28"/>
              </w:rPr>
            </w:pPr>
            <w:r>
              <w:rPr>
                <w:rFonts w:ascii="Times New Roman" w:hAnsi="Times New Roman" w:eastAsia="仿宋_GB2312"/>
                <w:sz w:val="28"/>
                <w:szCs w:val="28"/>
              </w:rPr>
              <w:t>简</w:t>
            </w:r>
          </w:p>
          <w:p>
            <w:pPr>
              <w:rPr>
                <w:rFonts w:hint="eastAsia" w:ascii="仿宋_GB2312" w:eastAsia="仿宋_GB2312" w:cs="仿宋_GB2312"/>
                <w:sz w:val="28"/>
                <w:szCs w:val="28"/>
                <w:lang w:bidi="ar-SA"/>
              </w:rPr>
            </w:pPr>
            <w:r>
              <w:rPr>
                <w:rFonts w:ascii="Times New Roman" w:hAnsi="Times New Roman" w:eastAsia="仿宋_GB2312"/>
                <w:sz w:val="28"/>
                <w:szCs w:val="28"/>
              </w:rPr>
              <w:t xml:space="preserve">   述</w:t>
            </w:r>
          </w:p>
        </w:tc>
        <w:tc>
          <w:tcPr>
            <w:tcW w:w="7780" w:type="dxa"/>
            <w:gridSpan w:val="8"/>
            <w:vAlign w:val="top"/>
          </w:tcPr>
          <w:p>
            <w:pPr>
              <w:rPr>
                <w:rFonts w:hint="eastAsia" w:ascii="仿宋_GB2312" w:eastAsia="仿宋_GB2312" w:cs="仿宋_GB2312"/>
                <w:sz w:val="28"/>
                <w:szCs w:val="28"/>
                <w:lang w:bidi="ar-SA"/>
              </w:rPr>
            </w:pPr>
            <w:r>
              <w:rPr>
                <w:rFonts w:hint="eastAsia" w:ascii="仿宋_GB2312" w:eastAsia="仿宋_GB2312" w:cs="仿宋_GB2312"/>
                <w:sz w:val="28"/>
                <w:szCs w:val="28"/>
                <w:lang w:bidi="ar-SA"/>
              </w:rPr>
              <w:t>（结合《工业互联网平台评价方法》（工信部信软〔2018〕126号），对平台的基础技术能力、资源管理能力、应用服务能力、投入产出能力进行简要描述，不超过1000字）</w:t>
            </w:r>
          </w:p>
          <w:p>
            <w:pPr>
              <w:pStyle w:val="2"/>
              <w:rPr>
                <w:rFonts w:hint="eastAsia" w:ascii="仿宋_GB2312" w:eastAsia="仿宋_GB2312" w:cs="仿宋_GB2312"/>
                <w:sz w:val="28"/>
                <w:szCs w:val="28"/>
                <w:lang w:bidi="ar-SA"/>
              </w:rPr>
            </w:pPr>
            <w:r>
              <w:rPr>
                <w:rFonts w:hint="eastAsia" w:ascii="仿宋_GB2312" w:eastAsia="仿宋_GB2312" w:cs="仿宋_GB2312"/>
                <w:sz w:val="28"/>
                <w:szCs w:val="28"/>
                <w:lang w:bidi="ar-SA"/>
              </w:rPr>
              <w:t>注：平台方向项目填报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60" w:type="dxa"/>
            <w:gridSpan w:val="2"/>
            <w:vAlign w:val="center"/>
          </w:tcPr>
          <w:p>
            <w:pPr>
              <w:snapToGrid w:val="0"/>
              <w:spacing w:before="62" w:beforeLines="20"/>
              <w:rPr>
                <w:rFonts w:ascii="Times New Roman" w:hAnsi="Times New Roman" w:eastAsia="仿宋_GB2312"/>
                <w:sz w:val="28"/>
                <w:szCs w:val="28"/>
              </w:rPr>
            </w:pPr>
            <w:r>
              <w:rPr>
                <w:rFonts w:ascii="Times New Roman" w:hAnsi="Times New Roman" w:eastAsia="仿宋_GB2312"/>
                <w:sz w:val="28"/>
                <w:szCs w:val="28"/>
              </w:rPr>
              <w:t>真实性</w:t>
            </w:r>
          </w:p>
          <w:p>
            <w:pPr>
              <w:snapToGrid w:val="0"/>
              <w:spacing w:before="62" w:beforeLines="20"/>
              <w:rPr>
                <w:rFonts w:ascii="Times New Roman" w:hAnsi="Times New Roman" w:eastAsia="仿宋_GB2312"/>
                <w:sz w:val="28"/>
                <w:szCs w:val="28"/>
              </w:rPr>
            </w:pPr>
            <w:r>
              <w:rPr>
                <w:rFonts w:ascii="Times New Roman" w:hAnsi="Times New Roman" w:eastAsia="仿宋_GB2312"/>
                <w:sz w:val="28"/>
                <w:szCs w:val="28"/>
              </w:rPr>
              <w:t>承诺</w:t>
            </w:r>
          </w:p>
        </w:tc>
        <w:tc>
          <w:tcPr>
            <w:tcW w:w="7780" w:type="dxa"/>
            <w:gridSpan w:val="8"/>
            <w:vAlign w:val="top"/>
          </w:tcPr>
          <w:p>
            <w:pPr>
              <w:snapToGrid w:val="0"/>
              <w:spacing w:before="62" w:beforeLines="20"/>
              <w:rPr>
                <w:rFonts w:ascii="Times New Roman" w:hAnsi="Times New Roman" w:eastAsia="仿宋_GB2312"/>
                <w:kern w:val="0"/>
                <w:sz w:val="28"/>
                <w:szCs w:val="28"/>
              </w:rPr>
            </w:pPr>
          </w:p>
          <w:p>
            <w:pPr>
              <w:snapToGrid w:val="0"/>
              <w:spacing w:before="62" w:beforeLines="20"/>
              <w:rPr>
                <w:rFonts w:ascii="Times New Roman" w:hAnsi="Times New Roman" w:eastAsia="仿宋_GB2312"/>
                <w:kern w:val="0"/>
                <w:sz w:val="28"/>
                <w:szCs w:val="28"/>
              </w:rPr>
            </w:pPr>
            <w:r>
              <w:rPr>
                <w:rFonts w:ascii="Times New Roman" w:hAnsi="Times New Roman" w:eastAsia="仿宋_GB2312"/>
                <w:kern w:val="0"/>
                <w:sz w:val="28"/>
                <w:szCs w:val="28"/>
              </w:rPr>
              <w:t xml:space="preserve">    </w:t>
            </w:r>
          </w:p>
          <w:p>
            <w:pPr>
              <w:snapToGrid w:val="0"/>
              <w:spacing w:before="62" w:beforeLines="20"/>
              <w:rPr>
                <w:rFonts w:ascii="Times New Roman" w:hAnsi="Times New Roman" w:eastAsia="仿宋_GB2312"/>
                <w:kern w:val="0"/>
                <w:sz w:val="28"/>
                <w:szCs w:val="28"/>
              </w:rPr>
            </w:pPr>
            <w:r>
              <w:rPr>
                <w:rFonts w:ascii="Times New Roman" w:hAnsi="Times New Roman" w:eastAsia="仿宋_GB2312"/>
                <w:kern w:val="0"/>
                <w:sz w:val="28"/>
                <w:szCs w:val="28"/>
              </w:rPr>
              <w:t>我单位申报的所有材料，均真实、完整，如有不实，愿承担相应的责任。</w:t>
            </w:r>
          </w:p>
          <w:p>
            <w:pPr>
              <w:snapToGrid w:val="0"/>
              <w:spacing w:before="62" w:beforeLines="20"/>
              <w:rPr>
                <w:rFonts w:ascii="Times New Roman" w:hAnsi="Times New Roman" w:eastAsia="仿宋_GB2312"/>
                <w:kern w:val="0"/>
                <w:sz w:val="28"/>
                <w:szCs w:val="28"/>
              </w:rPr>
            </w:pPr>
          </w:p>
          <w:p>
            <w:pPr>
              <w:snapToGrid w:val="0"/>
              <w:spacing w:before="62" w:beforeLines="20"/>
              <w:rPr>
                <w:rFonts w:ascii="Times New Roman" w:hAnsi="Times New Roman" w:eastAsia="仿宋_GB2312"/>
                <w:kern w:val="0"/>
                <w:sz w:val="28"/>
                <w:szCs w:val="28"/>
              </w:rPr>
            </w:pPr>
            <w:r>
              <w:rPr>
                <w:rFonts w:ascii="Times New Roman" w:hAnsi="Times New Roman" w:eastAsia="仿宋_GB2312"/>
                <w:kern w:val="0"/>
                <w:sz w:val="28"/>
                <w:szCs w:val="28"/>
              </w:rPr>
              <w:t xml:space="preserve">                </w:t>
            </w:r>
          </w:p>
          <w:p>
            <w:pPr>
              <w:snapToGrid w:val="0"/>
              <w:spacing w:before="62" w:beforeLines="20"/>
              <w:ind w:firstLine="840" w:firstLineChars="300"/>
              <w:rPr>
                <w:rFonts w:ascii="Times New Roman" w:hAnsi="Times New Roman" w:eastAsia="仿宋_GB2312"/>
                <w:kern w:val="0"/>
                <w:sz w:val="28"/>
                <w:szCs w:val="28"/>
              </w:rPr>
            </w:pPr>
            <w:r>
              <w:rPr>
                <w:rFonts w:ascii="Times New Roman" w:hAnsi="Times New Roman" w:eastAsia="仿宋_GB2312"/>
                <w:kern w:val="0"/>
                <w:sz w:val="28"/>
                <w:szCs w:val="28"/>
              </w:rPr>
              <w:t xml:space="preserve">          法定代表人签章：</w:t>
            </w:r>
          </w:p>
          <w:p>
            <w:pPr>
              <w:snapToGrid w:val="0"/>
              <w:spacing w:before="62" w:beforeLines="20"/>
              <w:rPr>
                <w:rFonts w:ascii="Times New Roman" w:hAnsi="Times New Roman" w:eastAsia="仿宋_GB2312"/>
                <w:kern w:val="0"/>
                <w:sz w:val="28"/>
                <w:szCs w:val="28"/>
              </w:rPr>
            </w:pPr>
            <w:r>
              <w:rPr>
                <w:rFonts w:ascii="Times New Roman" w:hAnsi="Times New Roman" w:eastAsia="仿宋_GB2312"/>
                <w:kern w:val="0"/>
                <w:sz w:val="28"/>
                <w:szCs w:val="28"/>
              </w:rPr>
              <w:t xml:space="preserve">                          公章：</w:t>
            </w:r>
          </w:p>
          <w:p>
            <w:pPr>
              <w:snapToGrid w:val="0"/>
              <w:spacing w:before="62" w:beforeLines="20"/>
              <w:rPr>
                <w:rFonts w:ascii="Times New Roman" w:hAnsi="Times New Roman" w:eastAsia="仿宋_GB2312"/>
                <w:sz w:val="28"/>
                <w:szCs w:val="28"/>
              </w:rPr>
            </w:pPr>
            <w:r>
              <w:rPr>
                <w:rFonts w:ascii="Times New Roman" w:hAnsi="Times New Roman" w:eastAsia="仿宋_GB2312"/>
                <w:sz w:val="28"/>
                <w:szCs w:val="28"/>
              </w:rPr>
              <w:t xml:space="preserve">                               年   月   日</w:t>
            </w:r>
          </w:p>
          <w:p>
            <w:pPr>
              <w:snapToGrid w:val="0"/>
              <w:spacing w:before="62" w:beforeLines="20"/>
              <w:rPr>
                <w:rFonts w:ascii="Times New Roman" w:hAnsi="Times New Roman" w:eastAsia="仿宋_GB2312"/>
                <w:sz w:val="28"/>
                <w:szCs w:val="28"/>
              </w:rPr>
            </w:pPr>
          </w:p>
        </w:tc>
      </w:tr>
    </w:tbl>
    <w:p>
      <w:pPr>
        <w:jc w:val="left"/>
        <w:rPr>
          <w:rFonts w:ascii="Times New Roman" w:hAnsi="Times New Roman" w:eastAsia="仿宋_GB2312"/>
          <w:b/>
          <w:sz w:val="32"/>
          <w:szCs w:val="32"/>
        </w:rPr>
      </w:pPr>
      <w:r>
        <w:rPr>
          <w:rFonts w:ascii="Times New Roman" w:hAnsi="Times New Roman" w:eastAsia="仿宋_GB2312"/>
          <w:b/>
          <w:sz w:val="32"/>
          <w:szCs w:val="32"/>
        </w:rPr>
        <w:t>二、项目基本情况</w:t>
      </w:r>
      <w:r>
        <w:rPr>
          <w:rFonts w:hint="eastAsia" w:ascii="Times New Roman" w:hAnsi="Times New Roman" w:eastAsia="仿宋_GB2312"/>
          <w:b/>
          <w:sz w:val="32"/>
          <w:szCs w:val="32"/>
        </w:rPr>
        <w:t>（5</w:t>
      </w:r>
      <w:r>
        <w:rPr>
          <w:rFonts w:ascii="Times New Roman" w:hAnsi="Times New Roman" w:eastAsia="仿宋_GB2312"/>
          <w:b/>
          <w:sz w:val="32"/>
          <w:szCs w:val="32"/>
        </w:rPr>
        <w:t>000字）</w:t>
      </w:r>
    </w:p>
    <w:p>
      <w:pPr>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（一</w:t>
      </w:r>
      <w:r>
        <w:rPr>
          <w:rFonts w:ascii="Times New Roman" w:hAnsi="Times New Roman" w:eastAsia="仿宋_GB2312"/>
          <w:bCs/>
          <w:sz w:val="32"/>
          <w:szCs w:val="32"/>
        </w:rPr>
        <w:t>）</w:t>
      </w:r>
      <w:r>
        <w:rPr>
          <w:rFonts w:hint="eastAsia" w:ascii="Times New Roman" w:hAnsi="Times New Roman" w:eastAsia="仿宋_GB2312"/>
          <w:bCs/>
          <w:sz w:val="32"/>
          <w:szCs w:val="32"/>
        </w:rPr>
        <w:t>项目</w:t>
      </w:r>
      <w:r>
        <w:rPr>
          <w:rFonts w:ascii="Times New Roman" w:hAnsi="Times New Roman" w:eastAsia="仿宋_GB2312"/>
          <w:bCs/>
          <w:sz w:val="32"/>
          <w:szCs w:val="32"/>
        </w:rPr>
        <w:t>概述</w:t>
      </w:r>
    </w:p>
    <w:p>
      <w:pPr>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（二</w:t>
      </w:r>
      <w:r>
        <w:rPr>
          <w:rFonts w:ascii="Times New Roman" w:hAnsi="Times New Roman" w:eastAsia="仿宋_GB2312"/>
          <w:bCs/>
          <w:sz w:val="32"/>
          <w:szCs w:val="32"/>
        </w:rPr>
        <w:t>）</w:t>
      </w:r>
      <w:r>
        <w:rPr>
          <w:rFonts w:hint="eastAsia" w:ascii="Times New Roman" w:hAnsi="Times New Roman" w:eastAsia="仿宋_GB2312"/>
          <w:bCs/>
          <w:sz w:val="32"/>
          <w:szCs w:val="32"/>
        </w:rPr>
        <w:t>项目</w:t>
      </w:r>
      <w:r>
        <w:rPr>
          <w:rFonts w:ascii="Times New Roman" w:hAnsi="Times New Roman" w:eastAsia="仿宋_GB2312"/>
          <w:bCs/>
          <w:sz w:val="32"/>
          <w:szCs w:val="32"/>
        </w:rPr>
        <w:t>实施的</w:t>
      </w:r>
      <w:r>
        <w:rPr>
          <w:rFonts w:hint="eastAsia" w:ascii="Times New Roman" w:hAnsi="Times New Roman" w:eastAsia="仿宋_GB2312"/>
          <w:bCs/>
          <w:sz w:val="32"/>
          <w:szCs w:val="32"/>
        </w:rPr>
        <w:t>创新</w:t>
      </w:r>
      <w:r>
        <w:rPr>
          <w:rFonts w:ascii="Times New Roman" w:hAnsi="Times New Roman" w:eastAsia="仿宋_GB2312"/>
          <w:bCs/>
          <w:sz w:val="32"/>
          <w:szCs w:val="32"/>
        </w:rPr>
        <w:t>性（与国内外先进水平的比较）</w:t>
      </w:r>
    </w:p>
    <w:p>
      <w:pPr>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（三</w:t>
      </w:r>
      <w:r>
        <w:rPr>
          <w:rFonts w:ascii="Times New Roman" w:hAnsi="Times New Roman" w:eastAsia="仿宋_GB2312"/>
          <w:bCs/>
          <w:sz w:val="32"/>
          <w:szCs w:val="32"/>
        </w:rPr>
        <w:t>）</w:t>
      </w:r>
      <w:r>
        <w:rPr>
          <w:rFonts w:hint="eastAsia" w:ascii="Times New Roman" w:hAnsi="Times New Roman" w:eastAsia="仿宋_GB2312"/>
          <w:bCs/>
          <w:sz w:val="32"/>
          <w:szCs w:val="32"/>
        </w:rPr>
        <w:t>项目</w:t>
      </w:r>
      <w:r>
        <w:rPr>
          <w:rFonts w:ascii="Times New Roman" w:hAnsi="Times New Roman" w:eastAsia="仿宋_GB2312"/>
          <w:bCs/>
          <w:sz w:val="32"/>
          <w:szCs w:val="32"/>
        </w:rPr>
        <w:t>实施的</w:t>
      </w:r>
      <w:r>
        <w:rPr>
          <w:rFonts w:hint="eastAsia" w:ascii="Times New Roman" w:hAnsi="Times New Roman" w:eastAsia="仿宋_GB2312"/>
          <w:bCs/>
          <w:sz w:val="32"/>
          <w:szCs w:val="32"/>
        </w:rPr>
        <w:t>有效</w:t>
      </w:r>
      <w:r>
        <w:rPr>
          <w:rFonts w:ascii="Times New Roman" w:hAnsi="Times New Roman" w:eastAsia="仿宋_GB2312"/>
          <w:bCs/>
          <w:sz w:val="32"/>
          <w:szCs w:val="32"/>
        </w:rPr>
        <w:t>性（与项目实施前的效果比较）</w:t>
      </w:r>
    </w:p>
    <w:p>
      <w:pPr>
        <w:ind w:firstLine="420"/>
        <w:outlineLvl w:val="0"/>
        <w:rPr>
          <w:rFonts w:ascii="Times New Roman" w:hAnsi="Times New Roman" w:eastAsia="仿宋_GB2312"/>
          <w:b/>
          <w:sz w:val="32"/>
          <w:szCs w:val="32"/>
        </w:rPr>
      </w:pPr>
      <w:r>
        <w:rPr>
          <w:rFonts w:ascii="Times New Roman" w:hAnsi="Times New Roman" w:eastAsia="仿宋_GB2312"/>
          <w:bCs/>
          <w:sz w:val="32"/>
          <w:szCs w:val="32"/>
        </w:rPr>
        <w:t xml:space="preserve"> </w:t>
      </w:r>
      <w:r>
        <w:rPr>
          <w:rFonts w:hint="eastAsia" w:ascii="Times New Roman" w:hAnsi="Times New Roman" w:eastAsia="仿宋_GB2312"/>
          <w:bCs/>
          <w:sz w:val="32"/>
          <w:szCs w:val="32"/>
        </w:rPr>
        <w:t>（四</w:t>
      </w:r>
      <w:r>
        <w:rPr>
          <w:rFonts w:ascii="Times New Roman" w:hAnsi="Times New Roman" w:eastAsia="仿宋_GB2312"/>
          <w:bCs/>
          <w:sz w:val="32"/>
          <w:szCs w:val="32"/>
        </w:rPr>
        <w:t>）</w:t>
      </w:r>
      <w:r>
        <w:rPr>
          <w:rFonts w:hint="eastAsia" w:ascii="Times New Roman" w:hAnsi="Times New Roman" w:eastAsia="仿宋_GB2312"/>
          <w:bCs/>
          <w:sz w:val="32"/>
          <w:szCs w:val="32"/>
        </w:rPr>
        <w:t>项目</w:t>
      </w:r>
      <w:r>
        <w:rPr>
          <w:rFonts w:ascii="Times New Roman" w:hAnsi="Times New Roman" w:eastAsia="仿宋_GB2312"/>
          <w:bCs/>
          <w:sz w:val="32"/>
          <w:szCs w:val="32"/>
        </w:rPr>
        <w:t>实施的</w:t>
      </w:r>
      <w:r>
        <w:rPr>
          <w:rFonts w:hint="eastAsia" w:ascii="Times New Roman" w:hAnsi="Times New Roman" w:eastAsia="仿宋_GB2312"/>
          <w:bCs/>
          <w:sz w:val="32"/>
          <w:szCs w:val="32"/>
        </w:rPr>
        <w:t>可推广</w:t>
      </w:r>
      <w:r>
        <w:rPr>
          <w:rFonts w:ascii="Times New Roman" w:hAnsi="Times New Roman" w:eastAsia="仿宋_GB2312"/>
          <w:bCs/>
          <w:sz w:val="32"/>
          <w:szCs w:val="32"/>
        </w:rPr>
        <w:t>性（</w:t>
      </w:r>
      <w:r>
        <w:rPr>
          <w:rFonts w:hint="eastAsia" w:ascii="Times New Roman" w:hAnsi="Times New Roman" w:eastAsia="仿宋_GB2312"/>
          <w:bCs/>
          <w:sz w:val="32"/>
          <w:szCs w:val="32"/>
        </w:rPr>
        <w:t>项目</w:t>
      </w:r>
      <w:r>
        <w:rPr>
          <w:rFonts w:ascii="Times New Roman" w:hAnsi="Times New Roman" w:eastAsia="仿宋_GB2312"/>
          <w:bCs/>
          <w:sz w:val="32"/>
          <w:szCs w:val="32"/>
        </w:rPr>
        <w:t>解决方案的成熟度</w:t>
      </w:r>
      <w:r>
        <w:rPr>
          <w:rFonts w:hint="eastAsia" w:ascii="Times New Roman" w:hAnsi="Times New Roman" w:eastAsia="仿宋_GB2312"/>
          <w:bCs/>
          <w:sz w:val="32"/>
          <w:szCs w:val="32"/>
        </w:rPr>
        <w:t>及</w:t>
      </w:r>
      <w:r>
        <w:rPr>
          <w:rFonts w:ascii="Times New Roman" w:hAnsi="Times New Roman" w:eastAsia="仿宋_GB2312"/>
          <w:bCs/>
          <w:sz w:val="32"/>
          <w:szCs w:val="32"/>
        </w:rPr>
        <w:t>预期推广效果）</w:t>
      </w:r>
    </w:p>
    <w:p>
      <w:pPr>
        <w:outlineLvl w:val="0"/>
        <w:rPr>
          <w:rFonts w:ascii="Times New Roman" w:hAnsi="Times New Roman" w:eastAsia="仿宋_GB2312"/>
          <w:b/>
          <w:sz w:val="32"/>
          <w:szCs w:val="32"/>
        </w:rPr>
      </w:pPr>
      <w:r>
        <w:rPr>
          <w:rFonts w:hint="eastAsia" w:ascii="Times New Roman" w:hAnsi="Times New Roman" w:eastAsia="仿宋_GB2312"/>
          <w:b/>
          <w:sz w:val="32"/>
          <w:szCs w:val="32"/>
        </w:rPr>
        <w:t>三</w:t>
      </w:r>
      <w:r>
        <w:rPr>
          <w:rFonts w:ascii="Times New Roman" w:hAnsi="Times New Roman" w:eastAsia="仿宋_GB2312"/>
          <w:b/>
          <w:sz w:val="32"/>
          <w:szCs w:val="32"/>
        </w:rPr>
        <w:t>、</w:t>
      </w:r>
      <w:r>
        <w:rPr>
          <w:rFonts w:hint="eastAsia" w:ascii="Times New Roman" w:hAnsi="Times New Roman" w:eastAsia="仿宋_GB2312"/>
          <w:b/>
          <w:sz w:val="32"/>
          <w:szCs w:val="32"/>
        </w:rPr>
        <w:t>平台</w:t>
      </w:r>
      <w:r>
        <w:rPr>
          <w:rFonts w:ascii="Times New Roman" w:hAnsi="Times New Roman" w:eastAsia="仿宋_GB2312"/>
          <w:b/>
          <w:sz w:val="32"/>
          <w:szCs w:val="32"/>
        </w:rPr>
        <w:t>基本情况</w:t>
      </w:r>
      <w:r>
        <w:rPr>
          <w:rFonts w:hint="eastAsia" w:ascii="Times New Roman" w:hAnsi="Times New Roman" w:eastAsia="仿宋_GB2312"/>
          <w:b/>
          <w:sz w:val="32"/>
          <w:szCs w:val="32"/>
        </w:rPr>
        <w:t>（5</w:t>
      </w:r>
      <w:r>
        <w:rPr>
          <w:rFonts w:ascii="Times New Roman" w:hAnsi="Times New Roman" w:eastAsia="仿宋_GB2312"/>
          <w:b/>
          <w:sz w:val="32"/>
          <w:szCs w:val="32"/>
        </w:rPr>
        <w:t>000字）</w:t>
      </w:r>
    </w:p>
    <w:p>
      <w:pPr>
        <w:ind w:firstLine="640" w:firstLineChars="200"/>
        <w:rPr>
          <w:rFonts w:hint="eastAsia" w:ascii="Times New Roman" w:hAnsi="Times New Roman" w:eastAsia="仿宋_GB2312"/>
          <w:bCs/>
          <w:sz w:val="32"/>
          <w:szCs w:val="32"/>
        </w:rPr>
      </w:pPr>
      <w:r>
        <w:rPr>
          <w:rFonts w:hint="eastAsia" w:ascii="Times New Roman" w:hAnsi="Times New Roman" w:eastAsia="仿宋_GB2312"/>
          <w:bCs/>
          <w:sz w:val="32"/>
          <w:szCs w:val="32"/>
        </w:rPr>
        <w:t>注：平台方向项目填报</w:t>
      </w:r>
    </w:p>
    <w:p>
      <w:pPr>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（一</w:t>
      </w:r>
      <w:r>
        <w:rPr>
          <w:rFonts w:ascii="Times New Roman" w:hAnsi="Times New Roman" w:eastAsia="仿宋_GB2312"/>
          <w:bCs/>
          <w:sz w:val="32"/>
          <w:szCs w:val="32"/>
        </w:rPr>
        <w:t>）</w:t>
      </w:r>
      <w:r>
        <w:rPr>
          <w:rFonts w:hint="eastAsia" w:ascii="Times New Roman" w:hAnsi="Times New Roman" w:eastAsia="仿宋_GB2312"/>
          <w:bCs/>
          <w:sz w:val="32"/>
          <w:szCs w:val="32"/>
        </w:rPr>
        <w:t>项目平台</w:t>
      </w:r>
      <w:r>
        <w:rPr>
          <w:rFonts w:ascii="Times New Roman" w:hAnsi="Times New Roman" w:eastAsia="仿宋_GB2312"/>
          <w:bCs/>
          <w:sz w:val="32"/>
          <w:szCs w:val="32"/>
        </w:rPr>
        <w:t>概述</w:t>
      </w:r>
    </w:p>
    <w:p>
      <w:pPr>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（二</w:t>
      </w:r>
      <w:r>
        <w:rPr>
          <w:rFonts w:ascii="Times New Roman" w:hAnsi="Times New Roman" w:eastAsia="仿宋_GB2312"/>
          <w:bCs/>
          <w:sz w:val="32"/>
          <w:szCs w:val="32"/>
        </w:rPr>
        <w:t>）</w:t>
      </w:r>
      <w:r>
        <w:rPr>
          <w:rFonts w:hint="eastAsia" w:ascii="Times New Roman" w:hAnsi="Times New Roman" w:eastAsia="仿宋_GB2312"/>
          <w:bCs/>
          <w:sz w:val="32"/>
          <w:szCs w:val="32"/>
        </w:rPr>
        <w:t>平台基础</w:t>
      </w:r>
      <w:r>
        <w:rPr>
          <w:rFonts w:ascii="Times New Roman" w:hAnsi="Times New Roman" w:eastAsia="仿宋_GB2312"/>
          <w:bCs/>
          <w:sz w:val="32"/>
          <w:szCs w:val="32"/>
        </w:rPr>
        <w:t>技术能力</w:t>
      </w:r>
    </w:p>
    <w:p>
      <w:pPr>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（三</w:t>
      </w:r>
      <w:r>
        <w:rPr>
          <w:rFonts w:ascii="Times New Roman" w:hAnsi="Times New Roman" w:eastAsia="仿宋_GB2312"/>
          <w:bCs/>
          <w:sz w:val="32"/>
          <w:szCs w:val="32"/>
        </w:rPr>
        <w:t>）</w:t>
      </w:r>
      <w:r>
        <w:rPr>
          <w:rFonts w:hint="eastAsia" w:ascii="Times New Roman" w:hAnsi="Times New Roman" w:eastAsia="仿宋_GB2312"/>
          <w:bCs/>
          <w:sz w:val="32"/>
          <w:szCs w:val="32"/>
        </w:rPr>
        <w:t>平台资源</w:t>
      </w:r>
      <w:r>
        <w:rPr>
          <w:rFonts w:ascii="Times New Roman" w:hAnsi="Times New Roman" w:eastAsia="仿宋_GB2312"/>
          <w:bCs/>
          <w:sz w:val="32"/>
          <w:szCs w:val="32"/>
        </w:rPr>
        <w:t>管理能力</w:t>
      </w:r>
    </w:p>
    <w:p>
      <w:pPr>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（四</w:t>
      </w:r>
      <w:r>
        <w:rPr>
          <w:rFonts w:ascii="Times New Roman" w:hAnsi="Times New Roman" w:eastAsia="仿宋_GB2312"/>
          <w:bCs/>
          <w:sz w:val="32"/>
          <w:szCs w:val="32"/>
        </w:rPr>
        <w:t>）</w:t>
      </w:r>
      <w:r>
        <w:rPr>
          <w:rFonts w:hint="eastAsia" w:ascii="Times New Roman" w:hAnsi="Times New Roman" w:eastAsia="仿宋_GB2312"/>
          <w:bCs/>
          <w:sz w:val="32"/>
          <w:szCs w:val="32"/>
        </w:rPr>
        <w:t>平台应用服务</w:t>
      </w:r>
      <w:r>
        <w:rPr>
          <w:rFonts w:ascii="Times New Roman" w:hAnsi="Times New Roman" w:eastAsia="仿宋_GB2312"/>
          <w:bCs/>
          <w:sz w:val="32"/>
          <w:szCs w:val="32"/>
        </w:rPr>
        <w:t>能力</w:t>
      </w:r>
    </w:p>
    <w:p>
      <w:pPr>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（五</w:t>
      </w:r>
      <w:r>
        <w:rPr>
          <w:rFonts w:ascii="Times New Roman" w:hAnsi="Times New Roman" w:eastAsia="仿宋_GB2312"/>
          <w:bCs/>
          <w:sz w:val="32"/>
          <w:szCs w:val="32"/>
        </w:rPr>
        <w:t>）</w:t>
      </w:r>
      <w:r>
        <w:rPr>
          <w:rFonts w:hint="eastAsia" w:ascii="Times New Roman" w:hAnsi="Times New Roman" w:eastAsia="仿宋_GB2312"/>
          <w:bCs/>
          <w:sz w:val="32"/>
          <w:szCs w:val="32"/>
        </w:rPr>
        <w:t>平台</w:t>
      </w:r>
      <w:r>
        <w:rPr>
          <w:rFonts w:ascii="Times New Roman" w:hAnsi="Times New Roman" w:eastAsia="仿宋_GB2312"/>
          <w:bCs/>
          <w:sz w:val="32"/>
          <w:szCs w:val="32"/>
        </w:rPr>
        <w:t>投入</w:t>
      </w:r>
      <w:r>
        <w:rPr>
          <w:rFonts w:hint="eastAsia" w:ascii="Times New Roman" w:hAnsi="Times New Roman" w:eastAsia="仿宋_GB2312"/>
          <w:bCs/>
          <w:sz w:val="32"/>
          <w:szCs w:val="32"/>
        </w:rPr>
        <w:t>产出</w:t>
      </w:r>
      <w:r>
        <w:rPr>
          <w:rFonts w:ascii="Times New Roman" w:hAnsi="Times New Roman" w:eastAsia="仿宋_GB2312"/>
          <w:bCs/>
          <w:sz w:val="32"/>
          <w:szCs w:val="32"/>
        </w:rPr>
        <w:t>能力</w:t>
      </w:r>
    </w:p>
    <w:p>
      <w:pPr>
        <w:outlineLvl w:val="0"/>
        <w:rPr>
          <w:rFonts w:ascii="Times New Roman" w:hAnsi="Times New Roman" w:eastAsia="仿宋_GB2312"/>
          <w:bCs/>
          <w:sz w:val="32"/>
          <w:szCs w:val="32"/>
        </w:rPr>
      </w:pPr>
      <w:r>
        <w:rPr>
          <w:rFonts w:ascii="Times New Roman" w:hAnsi="Times New Roman" w:eastAsia="仿宋_GB2312"/>
          <w:b/>
          <w:sz w:val="32"/>
          <w:szCs w:val="32"/>
        </w:rPr>
        <w:t>四、项目实施</w:t>
      </w:r>
      <w:r>
        <w:rPr>
          <w:rFonts w:hint="eastAsia" w:ascii="Times New Roman" w:hAnsi="Times New Roman" w:eastAsia="仿宋_GB2312"/>
          <w:b/>
          <w:sz w:val="32"/>
          <w:szCs w:val="32"/>
        </w:rPr>
        <w:t>情况</w:t>
      </w:r>
    </w:p>
    <w:p>
      <w:pPr>
        <w:ind w:firstLine="640" w:firstLineChars="200"/>
        <w:rPr>
          <w:rFonts w:hint="eastAsia" w:ascii="Times New Roman" w:hAnsi="Times New Roman" w:eastAsia="仿宋_GB2312"/>
          <w:bCs/>
          <w:sz w:val="32"/>
          <w:szCs w:val="32"/>
        </w:rPr>
      </w:pPr>
      <w:r>
        <w:rPr>
          <w:rFonts w:hint="eastAsia" w:ascii="Times New Roman" w:hAnsi="Times New Roman" w:eastAsia="仿宋_GB2312"/>
          <w:bCs/>
          <w:sz w:val="32"/>
          <w:szCs w:val="32"/>
        </w:rPr>
        <w:t>（一）项目实施主体、服务对象及适用场景</w:t>
      </w:r>
    </w:p>
    <w:p>
      <w:pPr>
        <w:ind w:firstLine="640" w:firstLineChars="200"/>
        <w:rPr>
          <w:rFonts w:hint="eastAsia" w:ascii="Times New Roman" w:hAnsi="Times New Roman" w:eastAsia="仿宋_GB2312"/>
          <w:bCs/>
          <w:sz w:val="32"/>
          <w:szCs w:val="32"/>
        </w:rPr>
      </w:pPr>
      <w:r>
        <w:rPr>
          <w:rFonts w:hint="eastAsia" w:ascii="Times New Roman" w:hAnsi="Times New Roman" w:eastAsia="仿宋_GB2312"/>
          <w:bCs/>
          <w:sz w:val="32"/>
          <w:szCs w:val="32"/>
        </w:rPr>
        <w:t>（二）项目方案及实施情况（此部分结合附件1项目要素条件编写，其中平台方向项目满足平台10个应用模式中1个或多个均可，但须详细描述平台实施架构、关键要素及集成部署路径）</w:t>
      </w:r>
    </w:p>
    <w:p>
      <w:pPr>
        <w:outlineLvl w:val="0"/>
        <w:rPr>
          <w:rFonts w:ascii="Times New Roman" w:hAnsi="Times New Roman" w:eastAsia="仿宋_GB2312"/>
          <w:bCs/>
          <w:sz w:val="32"/>
          <w:szCs w:val="32"/>
        </w:rPr>
      </w:pPr>
      <w:r>
        <w:rPr>
          <w:rFonts w:ascii="Times New Roman" w:hAnsi="Times New Roman" w:eastAsia="仿宋_GB2312"/>
          <w:b/>
          <w:sz w:val="32"/>
          <w:szCs w:val="32"/>
        </w:rPr>
        <w:t>五、下一步实施计划</w:t>
      </w:r>
      <w:r>
        <w:rPr>
          <w:rFonts w:hint="eastAsia" w:ascii="Times New Roman" w:hAnsi="Times New Roman" w:eastAsia="仿宋_GB2312"/>
          <w:b/>
          <w:sz w:val="32"/>
          <w:szCs w:val="32"/>
        </w:rPr>
        <w:t>（5</w:t>
      </w:r>
      <w:r>
        <w:rPr>
          <w:rFonts w:ascii="Times New Roman" w:hAnsi="Times New Roman" w:eastAsia="仿宋_GB2312"/>
          <w:b/>
          <w:sz w:val="32"/>
          <w:szCs w:val="32"/>
        </w:rPr>
        <w:t>000字）</w:t>
      </w:r>
    </w:p>
    <w:p>
      <w:pPr>
        <w:ind w:firstLine="640" w:firstLineChars="200"/>
        <w:rPr>
          <w:rFonts w:hint="eastAsia" w:ascii="仿宋_GB2312" w:eastAsia="仿宋_GB2312" w:cs="仿宋"/>
          <w:kern w:val="0"/>
          <w:sz w:val="32"/>
          <w:szCs w:val="32"/>
          <w:lang w:bidi="ar-SA"/>
        </w:rPr>
      </w:pPr>
      <w:r>
        <w:rPr>
          <w:rFonts w:hint="eastAsia" w:ascii="仿宋_GB2312" w:eastAsia="仿宋_GB2312" w:cs="仿宋"/>
          <w:kern w:val="0"/>
          <w:sz w:val="32"/>
          <w:szCs w:val="32"/>
          <w:lang w:bidi="ar-SA"/>
        </w:rPr>
        <w:t>（下一步建设的主要内容、实施计划、预期目标、进度安排、效益分析、风险控制、成长性分析等）</w:t>
      </w:r>
    </w:p>
    <w:p>
      <w:pPr>
        <w:outlineLvl w:val="0"/>
        <w:rPr>
          <w:rFonts w:ascii="Times New Roman" w:hAnsi="Times New Roman" w:eastAsia="仿宋_GB2312"/>
          <w:b/>
          <w:sz w:val="32"/>
          <w:szCs w:val="32"/>
        </w:rPr>
      </w:pPr>
      <w:r>
        <w:rPr>
          <w:rFonts w:hint="eastAsia" w:ascii="Times New Roman" w:hAnsi="Times New Roman" w:eastAsia="仿宋_GB2312"/>
          <w:b/>
          <w:sz w:val="32"/>
          <w:szCs w:val="32"/>
        </w:rPr>
        <w:t>五、示范作用</w:t>
      </w:r>
    </w:p>
    <w:p>
      <w:pPr>
        <w:rPr>
          <w:rFonts w:hint="eastAsia" w:ascii="仿宋_GB2312" w:eastAsia="仿宋_GB2312" w:cs="仿宋_GB2312"/>
          <w:bCs/>
          <w:sz w:val="32"/>
          <w:szCs w:val="32"/>
          <w:lang w:bidi="ar-SA"/>
        </w:rPr>
      </w:pPr>
      <w:r>
        <w:rPr>
          <w:rFonts w:hint="eastAsia" w:ascii="仿宋_GB2312" w:eastAsia="仿宋_GB2312" w:cs="仿宋_GB2312"/>
          <w:bCs/>
          <w:sz w:val="32"/>
          <w:szCs w:val="32"/>
          <w:lang w:bidi="ar-SA"/>
        </w:rPr>
        <w:t>（突出项目实施中的典型经验和做法，以及对典型行业和区域内开展同类业务的可复制性和示范价值。）</w:t>
      </w:r>
    </w:p>
    <w:p>
      <w:pPr>
        <w:rPr>
          <w:rFonts w:hint="eastAsia" w:ascii="仿宋_GB2312" w:eastAsia="仿宋_GB2312"/>
          <w:bCs/>
          <w:sz w:val="32"/>
          <w:szCs w:val="32"/>
        </w:rPr>
      </w:pPr>
    </w:p>
    <w:p>
      <w:pPr>
        <w:outlineLvl w:val="0"/>
        <w:rPr>
          <w:rFonts w:ascii="Times New Roman" w:hAnsi="Times New Roman" w:eastAsia="仿宋_GB2312"/>
          <w:b/>
          <w:sz w:val="32"/>
          <w:szCs w:val="32"/>
        </w:rPr>
      </w:pPr>
      <w:r>
        <w:rPr>
          <w:rFonts w:hint="eastAsia" w:ascii="Times New Roman" w:hAnsi="Times New Roman" w:eastAsia="仿宋_GB2312"/>
          <w:b/>
          <w:sz w:val="32"/>
          <w:szCs w:val="32"/>
        </w:rPr>
        <w:t>六</w:t>
      </w:r>
      <w:r>
        <w:rPr>
          <w:rFonts w:ascii="Times New Roman" w:hAnsi="Times New Roman" w:eastAsia="仿宋_GB2312"/>
          <w:b/>
          <w:sz w:val="32"/>
          <w:szCs w:val="32"/>
        </w:rPr>
        <w:t>、相关附件</w:t>
      </w:r>
    </w:p>
    <w:p>
      <w:pPr>
        <w:ind w:firstLine="640" w:firstLineChars="200"/>
        <w:rPr>
          <w:rFonts w:ascii="Times New Roman" w:hAnsi="Times New Roman" w:eastAsia="仿宋_GB2312"/>
          <w:bCs/>
          <w:sz w:val="32"/>
          <w:szCs w:val="32"/>
        </w:rPr>
      </w:pPr>
      <w:r>
        <w:rPr>
          <w:rFonts w:ascii="Times New Roman" w:hAnsi="Times New Roman" w:eastAsia="仿宋_GB2312"/>
          <w:bCs/>
          <w:sz w:val="32"/>
          <w:szCs w:val="32"/>
        </w:rPr>
        <w:t>企业专利、获奖证书及其他证明材料（复印件）</w:t>
      </w:r>
    </w:p>
    <w:p>
      <w:pPr>
        <w:rPr>
          <w:rFonts w:ascii="Times New Roman" w:hAnsi="Times New Roman" w:eastAsia="仿宋_GB2312"/>
          <w:bCs/>
          <w:sz w:val="32"/>
          <w:szCs w:val="32"/>
        </w:rPr>
      </w:pPr>
      <w:r>
        <w:rPr>
          <w:rFonts w:ascii="Times New Roman" w:hAnsi="Times New Roman" w:eastAsia="仿宋_GB2312"/>
          <w:bCs/>
          <w:sz w:val="32"/>
          <w:szCs w:val="32"/>
        </w:rPr>
        <w:t>（填报格式说明：请用A4幅面编辑，正文字体为3号仿宋体，单倍行距。一级标题3号黑体，二级标题3号楷体GB_2312。）</w:t>
      </w:r>
    </w:p>
    <w:p>
      <w:pPr>
        <w:spacing w:before="468" w:beforeLines="150" w:after="312" w:afterLines="100" w:line="560" w:lineRule="exact"/>
        <w:rPr>
          <w:rFonts w:hint="eastAsia" w:ascii="黑体" w:eastAsia="黑体"/>
          <w:sz w:val="36"/>
          <w:szCs w:val="36"/>
        </w:rPr>
      </w:pPr>
    </w:p>
    <w:p>
      <w:pPr>
        <w:spacing w:before="468" w:beforeLines="150" w:after="312" w:afterLines="100" w:line="560" w:lineRule="exact"/>
        <w:rPr>
          <w:rFonts w:hint="eastAsia" w:ascii="黑体" w:eastAsia="黑体"/>
          <w:sz w:val="36"/>
          <w:szCs w:val="36"/>
        </w:rPr>
      </w:pPr>
    </w:p>
    <w:p>
      <w:pPr>
        <w:spacing w:before="468" w:beforeLines="150" w:after="312" w:afterLines="100" w:line="560" w:lineRule="exact"/>
        <w:rPr>
          <w:rFonts w:hint="eastAsia" w:ascii="黑体" w:eastAsia="黑体"/>
          <w:sz w:val="36"/>
          <w:szCs w:val="36"/>
        </w:rPr>
      </w:pPr>
    </w:p>
    <w:p>
      <w:pPr>
        <w:spacing w:before="468" w:beforeLines="150" w:after="312" w:afterLines="100" w:line="560" w:lineRule="exact"/>
        <w:rPr>
          <w:rFonts w:hint="eastAsia" w:ascii="黑体" w:eastAsia="黑体"/>
          <w:sz w:val="36"/>
          <w:szCs w:val="36"/>
        </w:rPr>
      </w:pPr>
    </w:p>
    <w:p>
      <w:pPr>
        <w:spacing w:before="468" w:beforeLines="150" w:after="312" w:afterLines="100" w:line="560" w:lineRule="exact"/>
        <w:rPr>
          <w:rFonts w:hint="eastAsia" w:ascii="黑体" w:eastAsia="黑体"/>
          <w:sz w:val="36"/>
          <w:szCs w:val="36"/>
        </w:rPr>
      </w:pPr>
    </w:p>
    <w:p>
      <w:pPr>
        <w:spacing w:before="468" w:beforeLines="150" w:after="312" w:afterLines="100" w:line="560" w:lineRule="exact"/>
        <w:rPr>
          <w:rFonts w:hint="eastAsia" w:ascii="黑体" w:eastAsia="黑体"/>
          <w:sz w:val="36"/>
          <w:szCs w:val="36"/>
        </w:rPr>
      </w:pPr>
    </w:p>
    <w:p>
      <w:pPr>
        <w:spacing w:before="468" w:beforeLines="150" w:after="312" w:afterLines="100" w:line="560" w:lineRule="exact"/>
        <w:rPr>
          <w:rFonts w:hint="eastAsia" w:ascii="黑体" w:eastAsia="黑体"/>
          <w:sz w:val="36"/>
          <w:szCs w:val="36"/>
        </w:rPr>
      </w:pPr>
    </w:p>
    <w:p>
      <w:pPr>
        <w:spacing w:before="468" w:beforeLines="150" w:after="312" w:afterLines="100" w:line="560" w:lineRule="exact"/>
        <w:rPr>
          <w:rFonts w:hint="eastAsia" w:ascii="黑体" w:eastAsia="黑体"/>
          <w:sz w:val="36"/>
          <w:szCs w:val="36"/>
        </w:rPr>
      </w:pPr>
    </w:p>
    <w:p>
      <w:pPr>
        <w:spacing w:before="468" w:beforeLines="150" w:after="312" w:afterLines="100" w:line="560" w:lineRule="exact"/>
        <w:rPr>
          <w:rFonts w:hint="eastAsia" w:ascii="黑体" w:eastAsia="黑体"/>
          <w:sz w:val="36"/>
          <w:szCs w:val="36"/>
        </w:rPr>
      </w:pPr>
      <w:bookmarkStart w:id="0" w:name="_GoBack"/>
      <w:bookmarkEnd w:id="0"/>
      <w:r>
        <w:rPr>
          <w:rFonts w:hint="eastAsia" w:ascii="黑体" w:eastAsia="黑体"/>
          <w:sz w:val="36"/>
          <w:szCs w:val="36"/>
        </w:rPr>
        <w:t xml:space="preserve">附件 </w:t>
      </w:r>
    </w:p>
    <w:p>
      <w:pPr>
        <w:spacing w:before="468" w:beforeLines="150" w:after="312" w:afterLines="100" w:line="560" w:lineRule="exact"/>
        <w:jc w:val="center"/>
        <w:rPr>
          <w:rFonts w:hint="eastAsia" w:ascii="黑体" w:eastAsia="黑体"/>
          <w:sz w:val="36"/>
          <w:szCs w:val="36"/>
        </w:rPr>
      </w:pPr>
      <w:r>
        <w:rPr>
          <w:rFonts w:hint="eastAsia" w:ascii="黑体" w:eastAsia="黑体"/>
          <w:sz w:val="36"/>
          <w:szCs w:val="36"/>
        </w:rPr>
        <w:t>申报主体责任声明</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根据《工业和信息化部办公厅关于组织开展2018年工业互联网试点示范项目申报工作的通知》要求，我单位提交了</w:t>
      </w:r>
    </w:p>
    <w:p>
      <w:pPr>
        <w:spacing w:line="560" w:lineRule="exact"/>
        <w:rPr>
          <w:rFonts w:hint="eastAsia" w:ascii="仿宋_GB2312" w:eastAsia="仿宋_GB2312"/>
          <w:sz w:val="32"/>
          <w:szCs w:val="32"/>
        </w:rPr>
      </w:pPr>
      <w:r>
        <w:rPr>
          <w:rFonts w:hint="eastAsia" w:ascii="仿宋_GB2312" w:eastAsia="仿宋_GB2312"/>
          <w:sz w:val="32"/>
          <w:szCs w:val="32"/>
          <w:u w:val="single"/>
        </w:rPr>
        <w:t xml:space="preserve">                          </w:t>
      </w:r>
      <w:r>
        <w:rPr>
          <w:rFonts w:hint="eastAsia" w:ascii="仿宋_GB2312" w:eastAsia="仿宋_GB2312"/>
          <w:sz w:val="32"/>
          <w:szCs w:val="32"/>
        </w:rPr>
        <w:t>项目参评。</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现就有关情况声明如下：</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1.我单位对提供参评的全部资料的真实性负责，并保证所涉及的关键技术产品等内容皆为自主知识产权。</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2.我单位在参评过程中所涉及的项目内容和程序皆符合国家有关法律法规及相关产业政策要求。</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3.我单位对所提交的项目内容负有保密责任，按照国家相关保密规定，所提交的项目内容未涉及国家秘密、个人信息和其他敏感信息。</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4.我单位申报项目所填写的相关文字和图片已经审核，确认无误。</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我单位对违反上述声明导致的后果承担全部法律责任。</w:t>
      </w:r>
    </w:p>
    <w:p>
      <w:pPr>
        <w:spacing w:line="560" w:lineRule="exact"/>
        <w:ind w:right="640" w:firstLine="4320" w:firstLineChars="1350"/>
        <w:rPr>
          <w:rFonts w:hint="eastAsia" w:ascii="仿宋_GB2312" w:eastAsia="仿宋_GB2312"/>
          <w:sz w:val="32"/>
          <w:szCs w:val="32"/>
        </w:rPr>
      </w:pPr>
    </w:p>
    <w:p>
      <w:pPr>
        <w:spacing w:line="560" w:lineRule="exact"/>
        <w:ind w:right="640" w:firstLine="4320" w:firstLineChars="1350"/>
        <w:rPr>
          <w:rFonts w:hint="eastAsia" w:ascii="仿宋_GB2312" w:eastAsia="仿宋_GB2312"/>
          <w:sz w:val="32"/>
          <w:szCs w:val="32"/>
        </w:rPr>
      </w:pPr>
      <w:r>
        <w:rPr>
          <w:rFonts w:hint="eastAsia" w:ascii="仿宋_GB2312" w:eastAsia="仿宋_GB2312"/>
          <w:sz w:val="32"/>
          <w:szCs w:val="32"/>
        </w:rPr>
        <w:t>法定代表人：（签字）</w:t>
      </w:r>
    </w:p>
    <w:p>
      <w:pPr>
        <w:spacing w:line="560" w:lineRule="exact"/>
        <w:ind w:right="640" w:firstLine="4320" w:firstLineChars="1350"/>
        <w:rPr>
          <w:rFonts w:hint="eastAsia" w:ascii="仿宋_GB2312" w:eastAsia="仿宋_GB2312"/>
          <w:sz w:val="32"/>
          <w:szCs w:val="32"/>
        </w:rPr>
      </w:pPr>
      <w:r>
        <w:rPr>
          <w:rFonts w:hint="eastAsia" w:ascii="仿宋_GB2312" w:eastAsia="仿宋_GB2312"/>
          <w:sz w:val="32"/>
          <w:szCs w:val="32"/>
        </w:rPr>
        <w:t>公司（企业盖章）</w:t>
      </w:r>
    </w:p>
    <w:p>
      <w:pPr>
        <w:wordWrap w:val="0"/>
        <w:spacing w:line="560" w:lineRule="exact"/>
        <w:ind w:right="640" w:firstLine="640" w:firstLineChars="200"/>
        <w:jc w:val="right"/>
        <w:rPr>
          <w:rFonts w:hint="eastAsia" w:ascii="仿宋_GB2312" w:eastAsia="仿宋_GB2312"/>
          <w:sz w:val="32"/>
          <w:szCs w:val="32"/>
        </w:rPr>
      </w:pPr>
    </w:p>
    <w:p>
      <w:pPr>
        <w:spacing w:line="560" w:lineRule="exact"/>
        <w:ind w:right="640" w:firstLine="640" w:firstLineChars="200"/>
        <w:jc w:val="right"/>
        <w:rPr>
          <w:rFonts w:hint="eastAsia" w:ascii="仿宋_GB2312" w:eastAsia="仿宋_GB2312"/>
          <w:sz w:val="32"/>
          <w:szCs w:val="32"/>
        </w:rPr>
      </w:pPr>
      <w:r>
        <w:rPr>
          <w:rFonts w:hint="eastAsia" w:ascii="仿宋_GB2312" w:eastAsia="仿宋_GB2312"/>
          <w:sz w:val="32"/>
          <w:szCs w:val="32"/>
        </w:rPr>
        <w:t>二</w:t>
      </w:r>
      <w:r>
        <w:rPr>
          <w:rFonts w:hint="eastAsia" w:ascii="仿宋_GB2312" w:hAnsi="仿宋_GB2312" w:eastAsia="仿宋"/>
          <w:sz w:val="32"/>
          <w:szCs w:val="32"/>
        </w:rPr>
        <w:t>〇</w:t>
      </w:r>
      <w:r>
        <w:rPr>
          <w:rFonts w:hint="eastAsia" w:ascii="仿宋_GB2312" w:eastAsia="仿宋_GB2312"/>
          <w:sz w:val="32"/>
          <w:szCs w:val="32"/>
        </w:rPr>
        <w:t>一八年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swiss"/>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 PAGE   \* MERGEFORMAT </w:instrText>
    </w:r>
    <w:r>
      <w:fldChar w:fldCharType="separate"/>
    </w:r>
    <w:r>
      <w:t>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CC3866"/>
    <w:rsid w:val="46CC3866"/>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楷体_GB2312"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Body Text"/>
    <w:next w:val="3"/>
    <w:uiPriority w:val="0"/>
    <w:pPr>
      <w:widowControl w:val="0"/>
      <w:spacing w:after="120"/>
      <w:jc w:val="both"/>
    </w:pPr>
    <w:rPr>
      <w:rFonts w:ascii="Calibri" w:hAnsi="Calibri" w:eastAsia="宋体" w:cs="Times New Roman"/>
      <w:kern w:val="2"/>
      <w:sz w:val="21"/>
      <w:szCs w:val="22"/>
      <w:lang w:val="en-US" w:eastAsia="zh-CN" w:bidi="ar-SA"/>
    </w:rPr>
  </w:style>
  <w:style w:type="paragraph" w:styleId="3">
    <w:name w:val="footer"/>
    <w:next w:val="4"/>
    <w:uiPriority w:val="0"/>
    <w:pPr>
      <w:widowControl w:val="0"/>
      <w:tabs>
        <w:tab w:val="center" w:pos="4153"/>
        <w:tab w:val="right" w:pos="8306"/>
      </w:tabs>
      <w:snapToGrid w:val="0"/>
      <w:jc w:val="left"/>
    </w:pPr>
    <w:rPr>
      <w:rFonts w:ascii="Calibri" w:hAnsi="Calibri" w:eastAsia="宋体" w:cs="Times New Roman"/>
      <w:kern w:val="2"/>
      <w:sz w:val="18"/>
      <w:szCs w:val="18"/>
      <w:lang w:val="en-US" w:eastAsia="zh-CN" w:bidi="ar-SA"/>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yd\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2018-10-09T01:44:00Z</dcterms:created>
  <dc:creator>lyd</dc:creator>
  <cp:lastModifiedBy>lyd</cp:lastModifiedBy>
  <dcterms:modified xsi:type="dcterms:W3CDTF">2018-10-09T01:47:00Z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